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A669" w14:textId="77777777" w:rsidR="004A36BC" w:rsidRPr="00E90E67" w:rsidRDefault="004A36BC" w:rsidP="004A3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E90E6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Служба медиации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(СМ)</w:t>
      </w:r>
      <w:r w:rsidRPr="00E90E6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</w:p>
    <w:p w14:paraId="3133FCF0" w14:textId="77777777" w:rsidR="004A36BC" w:rsidRPr="00E90E67" w:rsidRDefault="004A36BC" w:rsidP="004A3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Муниципального бюджетного дошкольного образовательного учреждения города Магадана «Детский сад комбинированного вида №15»</w:t>
      </w:r>
    </w:p>
    <w:p w14:paraId="327B4128" w14:textId="77777777" w:rsidR="004A36BC" w:rsidRDefault="004A36BC" w:rsidP="004A36BC">
      <w:pPr>
        <w:spacing w:before="136" w:after="136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u w:val="single"/>
          <w:lang w:eastAsia="ru-RU"/>
        </w:rPr>
      </w:pPr>
    </w:p>
    <w:p w14:paraId="3D7F5753" w14:textId="77777777" w:rsidR="004A36BC" w:rsidRPr="00E90E67" w:rsidRDefault="004A36BC" w:rsidP="004A36BC">
      <w:pPr>
        <w:spacing w:before="136" w:after="136" w:line="240" w:lineRule="auto"/>
        <w:jc w:val="both"/>
        <w:rPr>
          <w:rFonts w:ascii="Georgia" w:eastAsia="Times New Roman" w:hAnsi="Georgia" w:cs="Arial"/>
          <w:sz w:val="27"/>
          <w:szCs w:val="27"/>
          <w:lang w:eastAsia="ru-RU"/>
        </w:rPr>
      </w:pPr>
      <w:r w:rsidRPr="00E90E67">
        <w:rPr>
          <w:rFonts w:ascii="Georgia" w:eastAsia="Times New Roman" w:hAnsi="Georgia" w:cs="Arial"/>
          <w:sz w:val="27"/>
          <w:lang w:eastAsia="ru-RU"/>
        </w:rPr>
        <w:t xml:space="preserve">График работы </w:t>
      </w:r>
    </w:p>
    <w:p w14:paraId="5945E30B" w14:textId="77777777" w:rsidR="004A36BC" w:rsidRPr="00E90E67" w:rsidRDefault="004A36BC" w:rsidP="004A3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sz w:val="27"/>
          <w:szCs w:val="27"/>
          <w:lang w:eastAsia="ru-RU"/>
        </w:rPr>
      </w:pPr>
      <w:proofErr w:type="gramStart"/>
      <w:r>
        <w:rPr>
          <w:rFonts w:ascii="Georgia" w:eastAsia="Times New Roman" w:hAnsi="Georgia" w:cs="Arial"/>
          <w:sz w:val="27"/>
          <w:szCs w:val="27"/>
          <w:lang w:eastAsia="ru-RU"/>
        </w:rPr>
        <w:t>Четверг</w:t>
      </w:r>
      <w:r w:rsidRPr="00E90E67">
        <w:rPr>
          <w:rFonts w:ascii="Georgia" w:eastAsia="Times New Roman" w:hAnsi="Georgia" w:cs="Arial"/>
          <w:sz w:val="27"/>
          <w:szCs w:val="27"/>
          <w:lang w:eastAsia="ru-RU"/>
        </w:rPr>
        <w:t xml:space="preserve">  с</w:t>
      </w:r>
      <w:proofErr w:type="gramEnd"/>
      <w:r w:rsidRPr="00E90E67">
        <w:rPr>
          <w:rFonts w:ascii="Georgia" w:eastAsia="Times New Roman" w:hAnsi="Georgia" w:cs="Arial"/>
          <w:sz w:val="27"/>
          <w:szCs w:val="27"/>
          <w:lang w:eastAsia="ru-RU"/>
        </w:rPr>
        <w:t xml:space="preserve"> 13.00 до 1</w:t>
      </w:r>
      <w:r>
        <w:rPr>
          <w:rFonts w:ascii="Georgia" w:eastAsia="Times New Roman" w:hAnsi="Georgia" w:cs="Arial"/>
          <w:sz w:val="27"/>
          <w:szCs w:val="27"/>
          <w:lang w:eastAsia="ru-RU"/>
        </w:rPr>
        <w:t>9</w:t>
      </w:r>
      <w:r w:rsidRPr="00E90E67">
        <w:rPr>
          <w:rFonts w:ascii="Georgia" w:eastAsia="Times New Roman" w:hAnsi="Georgia" w:cs="Arial"/>
          <w:sz w:val="27"/>
          <w:szCs w:val="27"/>
          <w:lang w:eastAsia="ru-RU"/>
        </w:rPr>
        <w:t>.</w:t>
      </w:r>
      <w:r>
        <w:rPr>
          <w:rFonts w:ascii="Georgia" w:eastAsia="Times New Roman" w:hAnsi="Georgia" w:cs="Arial"/>
          <w:sz w:val="27"/>
          <w:szCs w:val="27"/>
          <w:lang w:eastAsia="ru-RU"/>
        </w:rPr>
        <w:t>3</w:t>
      </w:r>
      <w:r w:rsidRPr="00E90E67">
        <w:rPr>
          <w:rFonts w:ascii="Georgia" w:eastAsia="Times New Roman" w:hAnsi="Georgia" w:cs="Arial"/>
          <w:sz w:val="27"/>
          <w:szCs w:val="27"/>
          <w:lang w:eastAsia="ru-RU"/>
        </w:rPr>
        <w:t>0</w:t>
      </w:r>
    </w:p>
    <w:p w14:paraId="6923F94E" w14:textId="77777777" w:rsidR="004A36BC" w:rsidRPr="00E90E67" w:rsidRDefault="004A36BC" w:rsidP="004A36BC">
      <w:pPr>
        <w:spacing w:before="100" w:beforeAutospacing="1" w:after="100" w:afterAutospacing="1" w:line="240" w:lineRule="auto"/>
        <w:rPr>
          <w:rFonts w:ascii="Georgia" w:eastAsia="Times New Roman" w:hAnsi="Georgia" w:cs="Arial"/>
          <w:sz w:val="27"/>
          <w:szCs w:val="27"/>
          <w:lang w:eastAsia="ru-RU"/>
        </w:rPr>
      </w:pPr>
      <w:r w:rsidRPr="00E90E67">
        <w:rPr>
          <w:rFonts w:ascii="Georgia" w:eastAsia="Times New Roman" w:hAnsi="Georgia" w:cs="Arial"/>
          <w:sz w:val="27"/>
          <w:szCs w:val="27"/>
          <w:lang w:eastAsia="ru-RU"/>
        </w:rPr>
        <w:t>Место работы:</w:t>
      </w:r>
    </w:p>
    <w:p w14:paraId="24201D26" w14:textId="77777777" w:rsidR="004A36BC" w:rsidRPr="00E90E67" w:rsidRDefault="004A36BC" w:rsidP="004A3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Arial"/>
          <w:sz w:val="27"/>
          <w:szCs w:val="27"/>
          <w:lang w:eastAsia="ru-RU"/>
        </w:rPr>
      </w:pPr>
      <w:r w:rsidRPr="00E90E67">
        <w:rPr>
          <w:rFonts w:ascii="Georgia" w:eastAsia="Times New Roman" w:hAnsi="Georgia" w:cs="Arial"/>
          <w:sz w:val="27"/>
          <w:szCs w:val="27"/>
          <w:lang w:eastAsia="ru-RU"/>
        </w:rPr>
        <w:t>Ка</w:t>
      </w:r>
      <w:r>
        <w:rPr>
          <w:rFonts w:ascii="Georgia" w:eastAsia="Times New Roman" w:hAnsi="Georgia" w:cs="Arial"/>
          <w:sz w:val="27"/>
          <w:szCs w:val="27"/>
          <w:lang w:eastAsia="ru-RU"/>
        </w:rPr>
        <w:t>бинет психолога</w:t>
      </w:r>
    </w:p>
    <w:p w14:paraId="7F0AFF49" w14:textId="77777777" w:rsidR="004A36BC" w:rsidRPr="00E90E67" w:rsidRDefault="004A36BC" w:rsidP="004A36BC">
      <w:pPr>
        <w:pStyle w:val="a3"/>
        <w:numPr>
          <w:ilvl w:val="0"/>
          <w:numId w:val="1"/>
        </w:numPr>
        <w:spacing w:before="136" w:after="136" w:line="240" w:lineRule="auto"/>
        <w:jc w:val="both"/>
        <w:rPr>
          <w:rFonts w:ascii="Georgia" w:eastAsia="Times New Roman" w:hAnsi="Georgia" w:cs="Arial"/>
          <w:sz w:val="27"/>
          <w:szCs w:val="27"/>
          <w:lang w:eastAsia="ru-RU"/>
        </w:rPr>
      </w:pPr>
      <w:r w:rsidRPr="00E90E67">
        <w:rPr>
          <w:rFonts w:ascii="Georgia" w:eastAsia="Times New Roman" w:hAnsi="Georgia" w:cs="Arial"/>
          <w:sz w:val="27"/>
          <w:szCs w:val="27"/>
          <w:lang w:eastAsia="ru-RU"/>
        </w:rPr>
        <w:t>Контактная информация:</w:t>
      </w:r>
    </w:p>
    <w:p w14:paraId="63F09478" w14:textId="77777777" w:rsidR="004A36BC" w:rsidRPr="00B61AE5" w:rsidRDefault="004A36BC" w:rsidP="004A36BC">
      <w:pPr>
        <w:pStyle w:val="a3"/>
        <w:spacing w:before="136" w:after="136" w:line="240" w:lineRule="auto"/>
        <w:jc w:val="both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6089"/>
      </w:tblGrid>
      <w:tr w:rsidR="004A36BC" w14:paraId="3A053222" w14:textId="77777777" w:rsidTr="00F56150">
        <w:trPr>
          <w:trHeight w:val="576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B0AA" w14:textId="77777777" w:rsidR="004A36BC" w:rsidRPr="00E90E67" w:rsidRDefault="004A36BC" w:rsidP="00F56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Руководитель/куратор </w:t>
            </w:r>
            <w:proofErr w:type="gramStart"/>
            <w:r w:rsidRPr="00E90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службы  медиации</w:t>
            </w:r>
            <w:proofErr w:type="gram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20E9" w14:textId="77777777" w:rsidR="004A36BC" w:rsidRPr="00E90E67" w:rsidRDefault="004A36BC" w:rsidP="00F56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Ольга Петровна</w:t>
            </w:r>
          </w:p>
        </w:tc>
      </w:tr>
      <w:tr w:rsidR="004A36BC" w14:paraId="28AA89D7" w14:textId="77777777" w:rsidTr="00F56150">
        <w:trPr>
          <w:trHeight w:val="339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119F" w14:textId="77777777" w:rsidR="004A36BC" w:rsidRPr="00E90E67" w:rsidRDefault="004A36BC" w:rsidP="00F56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07B5" w14:textId="77777777" w:rsidR="004A36BC" w:rsidRPr="00E90E67" w:rsidRDefault="004A36BC" w:rsidP="00F56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Магаданская область, г. Магадан, ул. Набережная реки Магаданки, дом 55, корпус 5 телефон: 8(4132) 61-99-96</w:t>
            </w:r>
          </w:p>
        </w:tc>
      </w:tr>
      <w:tr w:rsidR="004A36BC" w14:paraId="293E80C4" w14:textId="77777777" w:rsidTr="00F56150">
        <w:trPr>
          <w:trHeight w:val="501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C3D7" w14:textId="77777777" w:rsidR="004A36BC" w:rsidRPr="00E90E67" w:rsidRDefault="004A36BC" w:rsidP="00F561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E90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90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D491" w14:textId="77777777" w:rsidR="004A36BC" w:rsidRPr="00E90E67" w:rsidRDefault="004A36BC" w:rsidP="00F56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ds15.magadan@mail.ru</w:t>
            </w:r>
          </w:p>
        </w:tc>
      </w:tr>
    </w:tbl>
    <w:p w14:paraId="5DDE9A9F" w14:textId="77777777" w:rsidR="004A36BC" w:rsidRDefault="004A36BC" w:rsidP="004A36BC">
      <w:pP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</w:p>
    <w:p w14:paraId="3FDEA12D" w14:textId="77777777" w:rsidR="004A36BC" w:rsidRPr="00E90E67" w:rsidRDefault="004A36BC" w:rsidP="004A36BC">
      <w:pP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E90E67">
        <w:rPr>
          <w:rFonts w:ascii="Georgia" w:eastAsia="Times New Roman" w:hAnsi="Georgia" w:cs="Arial"/>
          <w:sz w:val="28"/>
          <w:szCs w:val="28"/>
          <w:lang w:eastAsia="ru-RU"/>
        </w:rPr>
        <w:t>Состав</w:t>
      </w:r>
      <w:r>
        <w:rPr>
          <w:rFonts w:ascii="Georgia" w:eastAsia="Times New Roman" w:hAnsi="Georgia" w:cs="Arial"/>
          <w:sz w:val="28"/>
          <w:szCs w:val="28"/>
          <w:lang w:val="en-US" w:eastAsia="ru-RU"/>
        </w:rPr>
        <w:t xml:space="preserve"> </w:t>
      </w:r>
      <w:r>
        <w:rPr>
          <w:rFonts w:ascii="Georgia" w:eastAsia="Times New Roman" w:hAnsi="Georgia" w:cs="Arial"/>
          <w:sz w:val="28"/>
          <w:szCs w:val="28"/>
          <w:lang w:eastAsia="ru-RU"/>
        </w:rPr>
        <w:t>СМ</w:t>
      </w:r>
      <w:r w:rsidRPr="00E90E67">
        <w:rPr>
          <w:rFonts w:ascii="Georgia" w:eastAsia="Times New Roman" w:hAnsi="Georgia" w:cs="Arial"/>
          <w:sz w:val="28"/>
          <w:szCs w:val="28"/>
          <w:lang w:eastAsia="ru-RU"/>
        </w:rPr>
        <w:t>:</w:t>
      </w:r>
    </w:p>
    <w:p w14:paraId="5ADA05E6" w14:textId="77777777" w:rsidR="004A36BC" w:rsidRPr="00E90E67" w:rsidRDefault="004A36BC" w:rsidP="004A36BC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E90E67">
        <w:rPr>
          <w:rFonts w:ascii="Georgia" w:eastAsia="Times New Roman" w:hAnsi="Georgia" w:cs="Arial"/>
          <w:sz w:val="28"/>
          <w:szCs w:val="28"/>
          <w:lang w:eastAsia="ru-RU"/>
        </w:rPr>
        <w:t xml:space="preserve">Руководитель СМ – </w:t>
      </w:r>
      <w:r>
        <w:rPr>
          <w:rFonts w:ascii="Georgia" w:eastAsia="Times New Roman" w:hAnsi="Georgia" w:cs="Arial"/>
          <w:sz w:val="28"/>
          <w:szCs w:val="28"/>
          <w:lang w:eastAsia="ru-RU"/>
        </w:rPr>
        <w:t>Самойленко Ольга Петровна – заведующий МБДОУ №15.</w:t>
      </w:r>
    </w:p>
    <w:p w14:paraId="79213E7D" w14:textId="77777777" w:rsidR="004A36BC" w:rsidRPr="00E90E67" w:rsidRDefault="004A36BC" w:rsidP="004A36BC">
      <w:pPr>
        <w:spacing w:after="0" w:line="240" w:lineRule="auto"/>
        <w:ind w:left="360"/>
        <w:rPr>
          <w:rFonts w:ascii="Georgia" w:eastAsia="Times New Roman" w:hAnsi="Georgia" w:cs="Arial"/>
          <w:sz w:val="28"/>
          <w:szCs w:val="28"/>
          <w:lang w:eastAsia="ru-RU"/>
        </w:rPr>
      </w:pPr>
      <w:r w:rsidRPr="00E90E67">
        <w:rPr>
          <w:rFonts w:ascii="Georgia" w:eastAsia="Times New Roman" w:hAnsi="Georgia" w:cs="Arial"/>
          <w:sz w:val="28"/>
          <w:szCs w:val="28"/>
          <w:lang w:eastAsia="ru-RU"/>
        </w:rPr>
        <w:t xml:space="preserve">Медиаторы </w:t>
      </w:r>
    </w:p>
    <w:p w14:paraId="0B673DDF" w14:textId="77777777" w:rsidR="004A36BC" w:rsidRPr="00E90E67" w:rsidRDefault="004A36BC" w:rsidP="004A36BC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>
        <w:rPr>
          <w:rFonts w:ascii="Georgia" w:eastAsia="Times New Roman" w:hAnsi="Georgia" w:cs="Arial"/>
          <w:sz w:val="28"/>
          <w:szCs w:val="28"/>
          <w:lang w:eastAsia="ru-RU"/>
        </w:rPr>
        <w:t>Грибанова Ольга Леонидовна</w:t>
      </w:r>
      <w:r w:rsidRPr="00E90E67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Arial"/>
          <w:sz w:val="28"/>
          <w:szCs w:val="28"/>
          <w:lang w:eastAsia="ru-RU"/>
        </w:rPr>
        <w:t xml:space="preserve">– </w:t>
      </w:r>
      <w:r w:rsidRPr="00E90E67">
        <w:rPr>
          <w:rFonts w:ascii="Georgia" w:eastAsia="Times New Roman" w:hAnsi="Georgia" w:cs="Arial"/>
          <w:sz w:val="28"/>
          <w:szCs w:val="28"/>
          <w:lang w:eastAsia="ru-RU"/>
        </w:rPr>
        <w:t>воспитатель</w:t>
      </w:r>
      <w:r>
        <w:rPr>
          <w:rFonts w:ascii="Georgia" w:eastAsia="Times New Roman" w:hAnsi="Georgia" w:cs="Arial"/>
          <w:sz w:val="28"/>
          <w:szCs w:val="28"/>
          <w:lang w:eastAsia="ru-RU"/>
        </w:rPr>
        <w:t>;</w:t>
      </w:r>
    </w:p>
    <w:p w14:paraId="12BD3C40" w14:textId="77777777" w:rsidR="004A36BC" w:rsidRDefault="004A36BC" w:rsidP="004A36BC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proofErr w:type="spellStart"/>
      <w:r>
        <w:rPr>
          <w:rFonts w:ascii="Georgia" w:eastAsia="Times New Roman" w:hAnsi="Georgia" w:cs="Arial"/>
          <w:sz w:val="28"/>
          <w:szCs w:val="28"/>
          <w:lang w:eastAsia="ru-RU"/>
        </w:rPr>
        <w:t>Саломова</w:t>
      </w:r>
      <w:proofErr w:type="spellEnd"/>
      <w:r>
        <w:rPr>
          <w:rFonts w:ascii="Georgia" w:eastAsia="Times New Roman" w:hAnsi="Georgia" w:cs="Arial"/>
          <w:sz w:val="28"/>
          <w:szCs w:val="28"/>
          <w:lang w:eastAsia="ru-RU"/>
        </w:rPr>
        <w:t xml:space="preserve"> Анастасия Михайловна – </w:t>
      </w:r>
      <w:r w:rsidRPr="00E90E67">
        <w:rPr>
          <w:rFonts w:ascii="Georgia" w:eastAsia="Times New Roman" w:hAnsi="Georgia" w:cs="Arial"/>
          <w:sz w:val="28"/>
          <w:szCs w:val="28"/>
          <w:lang w:eastAsia="ru-RU"/>
        </w:rPr>
        <w:t>воспитатель</w:t>
      </w:r>
      <w:r>
        <w:rPr>
          <w:rFonts w:ascii="Georgia" w:eastAsia="Times New Roman" w:hAnsi="Georgia" w:cs="Arial"/>
          <w:sz w:val="28"/>
          <w:szCs w:val="28"/>
          <w:lang w:eastAsia="ru-RU"/>
        </w:rPr>
        <w:t>;</w:t>
      </w:r>
    </w:p>
    <w:p w14:paraId="00BD2B7C" w14:textId="77777777" w:rsidR="004A36BC" w:rsidRPr="00E90E67" w:rsidRDefault="004A36BC" w:rsidP="004A36BC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>
        <w:rPr>
          <w:rFonts w:ascii="Georgia" w:eastAsia="Times New Roman" w:hAnsi="Georgia" w:cs="Arial"/>
          <w:sz w:val="28"/>
          <w:szCs w:val="28"/>
          <w:lang w:eastAsia="ru-RU"/>
        </w:rPr>
        <w:t>Томашевская Анна Михайловна – воспитатель.</w:t>
      </w:r>
    </w:p>
    <w:p w14:paraId="7439EB6B" w14:textId="77777777" w:rsidR="004A36BC" w:rsidRDefault="004A36BC" w:rsidP="004A36BC"/>
    <w:p w14:paraId="6D094AA0" w14:textId="77777777" w:rsidR="004A36BC" w:rsidRDefault="004A36BC" w:rsidP="004A36BC"/>
    <w:p w14:paraId="1880D0F1" w14:textId="77777777" w:rsidR="004A36BC" w:rsidRDefault="004A36BC" w:rsidP="004A36BC"/>
    <w:p w14:paraId="20DC67EC" w14:textId="77777777" w:rsidR="004A36BC" w:rsidRDefault="004A36BC" w:rsidP="004A36BC"/>
    <w:p w14:paraId="0FA75FF4" w14:textId="77777777" w:rsidR="004E5E4D" w:rsidRDefault="004E5E4D"/>
    <w:sectPr w:rsidR="004E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E41E6"/>
    <w:multiLevelType w:val="multilevel"/>
    <w:tmpl w:val="A494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16233"/>
    <w:multiLevelType w:val="multilevel"/>
    <w:tmpl w:val="09EC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BC"/>
    <w:rsid w:val="004A36BC"/>
    <w:rsid w:val="004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F086"/>
  <w15:chartTrackingRefBased/>
  <w15:docId w15:val="{61BC5892-9990-4482-A7DA-07ED9543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6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2022-03-01T02:21:00Z</dcterms:created>
  <dcterms:modified xsi:type="dcterms:W3CDTF">2022-03-01T02:22:00Z</dcterms:modified>
</cp:coreProperties>
</file>