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8E5E" w14:textId="77777777" w:rsidR="006E765A" w:rsidRDefault="006E765A" w:rsidP="006E765A">
      <w:pPr>
        <w:spacing w:after="0"/>
        <w:jc w:val="center"/>
        <w:rPr>
          <w:rFonts w:ascii="Georgia" w:hAnsi="Georgia"/>
          <w:b/>
          <w:i/>
          <w:sz w:val="28"/>
          <w:szCs w:val="28"/>
        </w:rPr>
      </w:pPr>
      <w:r>
        <w:object w:dxaOrig="881" w:dyaOrig="1161" w14:anchorId="24232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3.2pt" o:ole="" fillcolor="window">
            <v:imagedata r:id="rId5" o:title="" gain="2.5" grayscale="t"/>
          </v:shape>
          <o:OLEObject Type="Embed" ProgID="Word.Picture.8" ShapeID="_x0000_i1025" DrawAspect="Content" ObjectID="_1707306316" r:id="rId6"/>
        </w:object>
      </w:r>
    </w:p>
    <w:p w14:paraId="67F6A6BB" w14:textId="77777777" w:rsidR="006E765A" w:rsidRPr="00E3425C" w:rsidRDefault="006E765A" w:rsidP="006E765A">
      <w:pPr>
        <w:spacing w:after="0"/>
        <w:jc w:val="center"/>
        <w:rPr>
          <w:rFonts w:ascii="Georgia" w:hAnsi="Georgia"/>
          <w:b/>
          <w:i/>
          <w:sz w:val="28"/>
          <w:szCs w:val="28"/>
        </w:rPr>
      </w:pPr>
      <w:r w:rsidRPr="00E3425C">
        <w:rPr>
          <w:rFonts w:ascii="Georgia" w:hAnsi="Georgia"/>
          <w:b/>
          <w:i/>
          <w:sz w:val="28"/>
          <w:szCs w:val="28"/>
        </w:rPr>
        <w:t>Муниципальное</w:t>
      </w:r>
      <w:r>
        <w:rPr>
          <w:rFonts w:ascii="Georgia" w:hAnsi="Georgia"/>
          <w:b/>
          <w:i/>
          <w:sz w:val="28"/>
          <w:szCs w:val="28"/>
        </w:rPr>
        <w:t xml:space="preserve"> бюджетное</w:t>
      </w:r>
      <w:r w:rsidRPr="00E3425C">
        <w:rPr>
          <w:rFonts w:ascii="Georgia" w:hAnsi="Georgia"/>
          <w:b/>
          <w:i/>
          <w:sz w:val="28"/>
          <w:szCs w:val="28"/>
        </w:rPr>
        <w:t xml:space="preserve"> дошкольное образовательное учреждение</w:t>
      </w:r>
      <w:r>
        <w:rPr>
          <w:rFonts w:ascii="Georgia" w:hAnsi="Georgia"/>
          <w:b/>
          <w:i/>
          <w:sz w:val="28"/>
          <w:szCs w:val="28"/>
        </w:rPr>
        <w:t xml:space="preserve"> города Магадана</w:t>
      </w:r>
    </w:p>
    <w:p w14:paraId="7C673410" w14:textId="77777777" w:rsidR="006E765A" w:rsidRPr="00E3425C" w:rsidRDefault="006E765A" w:rsidP="006E765A">
      <w:pPr>
        <w:spacing w:after="0"/>
        <w:rPr>
          <w:rFonts w:ascii="Georgia" w:hAnsi="Georgia"/>
          <w:sz w:val="40"/>
          <w:szCs w:val="40"/>
        </w:rPr>
      </w:pPr>
      <w:r>
        <w:rPr>
          <w:rFonts w:ascii="Georgia" w:hAnsi="Georgia"/>
          <w:sz w:val="40"/>
          <w:szCs w:val="40"/>
        </w:rPr>
        <w:t xml:space="preserve">    </w:t>
      </w:r>
      <w:r w:rsidRPr="00E3425C">
        <w:rPr>
          <w:rFonts w:ascii="Georgia" w:hAnsi="Georgia"/>
          <w:sz w:val="40"/>
          <w:szCs w:val="40"/>
        </w:rPr>
        <w:t>«Детский сад комбинированного вида №15»</w:t>
      </w:r>
    </w:p>
    <w:p w14:paraId="1E454BBE" w14:textId="77777777" w:rsidR="006E765A" w:rsidRDefault="006E765A" w:rsidP="006E765A">
      <w:pPr>
        <w:spacing w:after="0"/>
        <w:rPr>
          <w:rFonts w:ascii="Georgia" w:hAnsi="Georgia"/>
          <w:b/>
          <w:i/>
          <w:sz w:val="28"/>
          <w:szCs w:val="28"/>
        </w:rPr>
      </w:pPr>
    </w:p>
    <w:p w14:paraId="63776A4C" w14:textId="77777777" w:rsidR="006E765A" w:rsidRDefault="006E765A" w:rsidP="006E765A">
      <w:pPr>
        <w:spacing w:after="0"/>
        <w:rPr>
          <w:rFonts w:ascii="Georgia" w:hAnsi="Georgia"/>
          <w:b/>
          <w:i/>
          <w:sz w:val="28"/>
          <w:szCs w:val="28"/>
        </w:rPr>
      </w:pPr>
    </w:p>
    <w:p w14:paraId="7735E13D" w14:textId="77777777" w:rsidR="006E765A" w:rsidRDefault="006E765A" w:rsidP="006E765A">
      <w:pPr>
        <w:spacing w:after="0"/>
        <w:rPr>
          <w:rFonts w:ascii="Georgia" w:hAnsi="Georgia"/>
          <w:b/>
          <w:i/>
          <w:sz w:val="28"/>
          <w:szCs w:val="28"/>
        </w:rPr>
      </w:pPr>
    </w:p>
    <w:p w14:paraId="690ED61F" w14:textId="77777777" w:rsidR="006E765A" w:rsidRDefault="006E765A" w:rsidP="006E765A">
      <w:pPr>
        <w:spacing w:after="0"/>
        <w:jc w:val="right"/>
        <w:rPr>
          <w:rFonts w:ascii="Georgia" w:hAnsi="Georgia"/>
          <w:b/>
          <w:i/>
          <w:sz w:val="28"/>
          <w:szCs w:val="28"/>
        </w:rPr>
      </w:pPr>
      <w:r>
        <w:rPr>
          <w:rFonts w:ascii="Georgia" w:hAnsi="Georgia"/>
          <w:b/>
          <w:i/>
          <w:sz w:val="28"/>
          <w:szCs w:val="28"/>
        </w:rPr>
        <w:t xml:space="preserve">                                                                                     УТВЕРЖДАЮ</w:t>
      </w:r>
    </w:p>
    <w:p w14:paraId="793951ED" w14:textId="77777777" w:rsidR="006E765A" w:rsidRDefault="006E765A" w:rsidP="006E765A">
      <w:pPr>
        <w:spacing w:after="0"/>
        <w:jc w:val="right"/>
        <w:rPr>
          <w:rFonts w:ascii="Georgia" w:hAnsi="Georgia"/>
          <w:b/>
          <w:i/>
        </w:rPr>
      </w:pPr>
      <w:r>
        <w:rPr>
          <w:rFonts w:ascii="Georgia" w:hAnsi="Georgia"/>
          <w:b/>
          <w:i/>
          <w:sz w:val="28"/>
          <w:szCs w:val="28"/>
        </w:rPr>
        <w:t xml:space="preserve">                                                         </w:t>
      </w:r>
      <w:r>
        <w:rPr>
          <w:rFonts w:ascii="Georgia" w:hAnsi="Georgia"/>
          <w:b/>
          <w:i/>
        </w:rPr>
        <w:t xml:space="preserve">                       Заведующий МБДОУ №15</w:t>
      </w:r>
    </w:p>
    <w:p w14:paraId="2708FC2B" w14:textId="77777777" w:rsidR="006E765A" w:rsidRDefault="006E765A" w:rsidP="006E765A">
      <w:pPr>
        <w:spacing w:after="0"/>
        <w:jc w:val="right"/>
        <w:rPr>
          <w:rFonts w:ascii="Georgia" w:hAnsi="Georgia"/>
          <w:b/>
          <w:i/>
        </w:rPr>
      </w:pPr>
      <w:r>
        <w:rPr>
          <w:rFonts w:ascii="Georgia" w:hAnsi="Georgia"/>
          <w:b/>
          <w:i/>
        </w:rPr>
        <w:t xml:space="preserve">                                                                                         О.П. Самойленко________</w:t>
      </w:r>
    </w:p>
    <w:p w14:paraId="1EBEB5E5" w14:textId="6244E66D" w:rsidR="006E765A" w:rsidRPr="00E3425C" w:rsidRDefault="006E765A" w:rsidP="000B7747">
      <w:pPr>
        <w:spacing w:after="0"/>
        <w:jc w:val="right"/>
        <w:rPr>
          <w:rFonts w:ascii="Georgia" w:hAnsi="Georgia"/>
          <w:b/>
          <w:i/>
        </w:rPr>
      </w:pPr>
      <w:r>
        <w:rPr>
          <w:rFonts w:ascii="Georgia" w:hAnsi="Georgia"/>
          <w:b/>
          <w:i/>
        </w:rPr>
        <w:t xml:space="preserve">                                                                                     Приказ №</w:t>
      </w:r>
      <w:r w:rsidR="000B7747">
        <w:rPr>
          <w:rFonts w:ascii="Georgia" w:hAnsi="Georgia"/>
          <w:b/>
          <w:i/>
        </w:rPr>
        <w:t>28/2</w:t>
      </w:r>
      <w:r>
        <w:rPr>
          <w:rFonts w:ascii="Georgia" w:hAnsi="Georgia"/>
          <w:b/>
          <w:i/>
        </w:rPr>
        <w:t xml:space="preserve"> от 0</w:t>
      </w:r>
      <w:r w:rsidR="000B7747">
        <w:rPr>
          <w:rFonts w:ascii="Georgia" w:hAnsi="Georgia"/>
          <w:b/>
          <w:i/>
        </w:rPr>
        <w:t>1</w:t>
      </w:r>
      <w:r>
        <w:rPr>
          <w:rFonts w:ascii="Georgia" w:hAnsi="Georgia"/>
          <w:b/>
          <w:i/>
        </w:rPr>
        <w:t>.0</w:t>
      </w:r>
      <w:r w:rsidR="000B7747">
        <w:rPr>
          <w:rFonts w:ascii="Georgia" w:hAnsi="Georgia"/>
          <w:b/>
          <w:i/>
        </w:rPr>
        <w:t>7</w:t>
      </w:r>
      <w:r>
        <w:rPr>
          <w:rFonts w:ascii="Georgia" w:hAnsi="Georgia"/>
          <w:b/>
          <w:i/>
        </w:rPr>
        <w:t>.202</w:t>
      </w:r>
      <w:r w:rsidR="000B7747">
        <w:rPr>
          <w:rFonts w:ascii="Georgia" w:hAnsi="Georgia"/>
          <w:b/>
          <w:i/>
        </w:rPr>
        <w:t>1</w:t>
      </w:r>
      <w:r>
        <w:rPr>
          <w:rFonts w:ascii="Georgia" w:hAnsi="Georgia"/>
          <w:b/>
          <w:i/>
        </w:rPr>
        <w:t xml:space="preserve"> г. </w:t>
      </w:r>
    </w:p>
    <w:p w14:paraId="1554D57B" w14:textId="77777777" w:rsidR="006E765A" w:rsidRDefault="006E765A" w:rsidP="006E765A">
      <w:pPr>
        <w:spacing w:after="0"/>
        <w:rPr>
          <w:rFonts w:ascii="Georgia" w:hAnsi="Georgia"/>
          <w:b/>
          <w:i/>
          <w:sz w:val="28"/>
          <w:szCs w:val="28"/>
        </w:rPr>
      </w:pPr>
    </w:p>
    <w:p w14:paraId="728E8781" w14:textId="77777777" w:rsidR="006E765A" w:rsidRDefault="006E765A" w:rsidP="006E765A">
      <w:pPr>
        <w:spacing w:after="0"/>
        <w:rPr>
          <w:rFonts w:ascii="Georgia" w:hAnsi="Georgia"/>
          <w:b/>
          <w:i/>
          <w:sz w:val="28"/>
          <w:szCs w:val="28"/>
        </w:rPr>
      </w:pPr>
    </w:p>
    <w:p w14:paraId="60F14610" w14:textId="77777777" w:rsidR="006E765A" w:rsidRDefault="006E765A" w:rsidP="006E765A">
      <w:pPr>
        <w:spacing w:after="0"/>
        <w:rPr>
          <w:rFonts w:ascii="Georgia" w:hAnsi="Georgia"/>
          <w:b/>
          <w:i/>
          <w:sz w:val="28"/>
          <w:szCs w:val="28"/>
        </w:rPr>
      </w:pPr>
    </w:p>
    <w:p w14:paraId="2319CABA" w14:textId="77777777" w:rsidR="006E765A" w:rsidRDefault="006E765A" w:rsidP="006E765A">
      <w:pPr>
        <w:spacing w:after="0"/>
        <w:rPr>
          <w:rFonts w:ascii="Georgia" w:hAnsi="Georgia"/>
          <w:b/>
          <w:i/>
          <w:sz w:val="28"/>
          <w:szCs w:val="28"/>
        </w:rPr>
      </w:pPr>
    </w:p>
    <w:p w14:paraId="2F82FF2A" w14:textId="77777777" w:rsidR="006E765A" w:rsidRDefault="006E765A" w:rsidP="006E765A">
      <w:pPr>
        <w:spacing w:after="0"/>
        <w:rPr>
          <w:rFonts w:ascii="Georgia" w:hAnsi="Georgia"/>
          <w:b/>
          <w:i/>
          <w:sz w:val="28"/>
          <w:szCs w:val="28"/>
        </w:rPr>
      </w:pPr>
    </w:p>
    <w:p w14:paraId="4F83AD92" w14:textId="77777777" w:rsidR="006E765A" w:rsidRDefault="006E765A" w:rsidP="006E765A">
      <w:pPr>
        <w:spacing w:after="0"/>
        <w:jc w:val="center"/>
        <w:rPr>
          <w:rFonts w:ascii="Georgia" w:hAnsi="Georgia"/>
          <w:sz w:val="72"/>
          <w:szCs w:val="72"/>
        </w:rPr>
      </w:pPr>
      <w:r w:rsidRPr="00E3425C">
        <w:rPr>
          <w:rFonts w:ascii="Georgia" w:hAnsi="Georgia"/>
          <w:sz w:val="72"/>
          <w:szCs w:val="72"/>
        </w:rPr>
        <w:t>Положение</w:t>
      </w:r>
    </w:p>
    <w:p w14:paraId="7DE40B44" w14:textId="4BCF621B" w:rsidR="006E765A" w:rsidRDefault="00BF48DF" w:rsidP="000B7747">
      <w:pPr>
        <w:spacing w:after="0"/>
        <w:jc w:val="center"/>
        <w:rPr>
          <w:rFonts w:ascii="Georgia" w:hAnsi="Georgia"/>
          <w:sz w:val="44"/>
          <w:szCs w:val="44"/>
        </w:rPr>
      </w:pPr>
      <w:r>
        <w:rPr>
          <w:rFonts w:ascii="Georgia" w:hAnsi="Georgia"/>
          <w:sz w:val="44"/>
          <w:szCs w:val="44"/>
        </w:rPr>
        <w:t>о службе медиации в муниципальном бюджетном дошкольном образовательном учреждении города Магадана «Детский сад комбинированного вида №15»</w:t>
      </w:r>
    </w:p>
    <w:p w14:paraId="30912C03" w14:textId="77777777" w:rsidR="006E765A" w:rsidRDefault="006E765A" w:rsidP="006E765A">
      <w:pPr>
        <w:spacing w:after="0"/>
        <w:rPr>
          <w:rFonts w:ascii="Georgia" w:hAnsi="Georgia"/>
          <w:sz w:val="44"/>
          <w:szCs w:val="44"/>
        </w:rPr>
      </w:pPr>
    </w:p>
    <w:p w14:paraId="4C522FC1" w14:textId="77777777" w:rsidR="006E765A" w:rsidRDefault="006E765A" w:rsidP="006E765A">
      <w:pPr>
        <w:spacing w:after="0"/>
        <w:rPr>
          <w:rFonts w:ascii="Georgia" w:hAnsi="Georgia"/>
          <w:sz w:val="44"/>
          <w:szCs w:val="44"/>
        </w:rPr>
      </w:pPr>
    </w:p>
    <w:p w14:paraId="07FECF97" w14:textId="6EEB058B" w:rsidR="006E765A" w:rsidRDefault="006E765A" w:rsidP="006E765A">
      <w:pPr>
        <w:spacing w:after="0"/>
        <w:rPr>
          <w:rFonts w:ascii="Georgia" w:hAnsi="Georgia"/>
          <w:sz w:val="44"/>
          <w:szCs w:val="44"/>
        </w:rPr>
      </w:pPr>
    </w:p>
    <w:p w14:paraId="49408840" w14:textId="4BB7E8AC" w:rsidR="0007589F" w:rsidRDefault="0007589F" w:rsidP="006E765A">
      <w:pPr>
        <w:spacing w:after="0"/>
        <w:rPr>
          <w:rFonts w:ascii="Georgia" w:hAnsi="Georgia"/>
          <w:sz w:val="44"/>
          <w:szCs w:val="44"/>
        </w:rPr>
      </w:pPr>
    </w:p>
    <w:p w14:paraId="6965FE20" w14:textId="08D30432" w:rsidR="0007589F" w:rsidRDefault="0007589F" w:rsidP="006E765A">
      <w:pPr>
        <w:spacing w:after="0"/>
        <w:rPr>
          <w:rFonts w:ascii="Georgia" w:hAnsi="Georgia"/>
          <w:sz w:val="44"/>
          <w:szCs w:val="44"/>
        </w:rPr>
      </w:pPr>
    </w:p>
    <w:p w14:paraId="22549B3A" w14:textId="77777777" w:rsidR="0007589F" w:rsidRDefault="0007589F" w:rsidP="006E765A">
      <w:pPr>
        <w:spacing w:after="0"/>
        <w:rPr>
          <w:rFonts w:ascii="Georgia" w:hAnsi="Georgia"/>
          <w:sz w:val="44"/>
          <w:szCs w:val="44"/>
        </w:rPr>
      </w:pPr>
    </w:p>
    <w:p w14:paraId="3C7EEF05" w14:textId="77777777" w:rsidR="006E765A" w:rsidRDefault="006E765A" w:rsidP="006E765A">
      <w:pPr>
        <w:spacing w:after="0"/>
        <w:rPr>
          <w:rFonts w:ascii="Georgia" w:hAnsi="Georgia"/>
          <w:sz w:val="44"/>
          <w:szCs w:val="44"/>
        </w:rPr>
      </w:pPr>
    </w:p>
    <w:p w14:paraId="6CA470C6" w14:textId="3DFCAA7F" w:rsidR="006E765A" w:rsidRDefault="0007589F" w:rsidP="006E765A">
      <w:pPr>
        <w:spacing w:after="0"/>
        <w:rPr>
          <w:rFonts w:ascii="Georgia" w:hAnsi="Georgia"/>
          <w:sz w:val="28"/>
          <w:szCs w:val="28"/>
        </w:rPr>
      </w:pPr>
      <w:r>
        <w:rPr>
          <w:rFonts w:ascii="Georgia" w:hAnsi="Georgia"/>
          <w:sz w:val="28"/>
          <w:szCs w:val="28"/>
        </w:rPr>
        <w:t>Согласовано с общим родительским собранием</w:t>
      </w:r>
    </w:p>
    <w:p w14:paraId="7B875396" w14:textId="77777777" w:rsidR="006E765A" w:rsidRDefault="006E765A" w:rsidP="006E765A">
      <w:pPr>
        <w:spacing w:after="0"/>
        <w:rPr>
          <w:rFonts w:ascii="Georgia" w:hAnsi="Georgia"/>
          <w:sz w:val="28"/>
          <w:szCs w:val="28"/>
        </w:rPr>
      </w:pPr>
      <w:r>
        <w:rPr>
          <w:rFonts w:ascii="Georgia" w:hAnsi="Georgia"/>
          <w:sz w:val="28"/>
          <w:szCs w:val="28"/>
        </w:rPr>
        <w:t>МБДОУ «Детский сад комбинированного вида №15»</w:t>
      </w:r>
    </w:p>
    <w:p w14:paraId="4D90A603" w14:textId="74E5B25A" w:rsidR="00CF3964" w:rsidRDefault="006E765A" w:rsidP="00BF48DF">
      <w:pPr>
        <w:spacing w:after="0"/>
        <w:rPr>
          <w:rFonts w:ascii="Georgia" w:hAnsi="Georgia"/>
          <w:sz w:val="28"/>
          <w:szCs w:val="28"/>
        </w:rPr>
      </w:pPr>
      <w:r>
        <w:rPr>
          <w:rFonts w:ascii="Georgia" w:hAnsi="Georgia"/>
          <w:sz w:val="28"/>
          <w:szCs w:val="28"/>
        </w:rPr>
        <w:t>Протокол №</w:t>
      </w:r>
      <w:r w:rsidR="0007589F">
        <w:rPr>
          <w:rFonts w:ascii="Georgia" w:hAnsi="Georgia"/>
          <w:sz w:val="28"/>
          <w:szCs w:val="28"/>
        </w:rPr>
        <w:t>3</w:t>
      </w:r>
      <w:r>
        <w:rPr>
          <w:rFonts w:ascii="Georgia" w:hAnsi="Georgia"/>
          <w:sz w:val="28"/>
          <w:szCs w:val="28"/>
        </w:rPr>
        <w:t xml:space="preserve"> от 2</w:t>
      </w:r>
      <w:r w:rsidR="00BF48DF">
        <w:rPr>
          <w:rFonts w:ascii="Georgia" w:hAnsi="Georgia"/>
          <w:sz w:val="28"/>
          <w:szCs w:val="28"/>
        </w:rPr>
        <w:t>8</w:t>
      </w:r>
      <w:r>
        <w:rPr>
          <w:rFonts w:ascii="Georgia" w:hAnsi="Georgia"/>
          <w:sz w:val="28"/>
          <w:szCs w:val="28"/>
        </w:rPr>
        <w:t>.</w:t>
      </w:r>
      <w:r w:rsidR="00BF48DF">
        <w:rPr>
          <w:rFonts w:ascii="Georgia" w:hAnsi="Georgia"/>
          <w:sz w:val="28"/>
          <w:szCs w:val="28"/>
        </w:rPr>
        <w:t>05</w:t>
      </w:r>
      <w:r>
        <w:rPr>
          <w:rFonts w:ascii="Georgia" w:hAnsi="Georgia"/>
          <w:sz w:val="28"/>
          <w:szCs w:val="28"/>
        </w:rPr>
        <w:t>.20</w:t>
      </w:r>
      <w:r w:rsidR="00BF48DF">
        <w:rPr>
          <w:rFonts w:ascii="Georgia" w:hAnsi="Georgia"/>
          <w:sz w:val="28"/>
          <w:szCs w:val="28"/>
        </w:rPr>
        <w:t>21 г.</w:t>
      </w:r>
    </w:p>
    <w:p w14:paraId="2AF82613" w14:textId="6049F1FD" w:rsidR="0007589F" w:rsidRDefault="0007589F" w:rsidP="00BF48DF">
      <w:pPr>
        <w:spacing w:after="0"/>
        <w:rPr>
          <w:rFonts w:ascii="Georgia" w:hAnsi="Georgia"/>
          <w:sz w:val="28"/>
          <w:szCs w:val="28"/>
        </w:rPr>
      </w:pPr>
      <w:r>
        <w:rPr>
          <w:rFonts w:ascii="Georgia" w:hAnsi="Georgia"/>
          <w:sz w:val="28"/>
          <w:szCs w:val="28"/>
        </w:rPr>
        <w:t>Согласовано с общим собранием трудового коллектива</w:t>
      </w:r>
    </w:p>
    <w:p w14:paraId="5BC8155F" w14:textId="77777777" w:rsidR="0007589F" w:rsidRDefault="0007589F" w:rsidP="0007589F">
      <w:pPr>
        <w:spacing w:after="0"/>
        <w:rPr>
          <w:rFonts w:ascii="Georgia" w:hAnsi="Georgia"/>
          <w:sz w:val="28"/>
          <w:szCs w:val="28"/>
        </w:rPr>
      </w:pPr>
      <w:r>
        <w:rPr>
          <w:rFonts w:ascii="Georgia" w:hAnsi="Georgia"/>
          <w:sz w:val="28"/>
          <w:szCs w:val="28"/>
        </w:rPr>
        <w:t>МБДОУ «Детский сад комбинированного вида №15»</w:t>
      </w:r>
    </w:p>
    <w:p w14:paraId="12D8E1EB" w14:textId="1E7C928E" w:rsidR="00BF48DF" w:rsidRPr="00CF3964" w:rsidRDefault="0007589F" w:rsidP="00BF48DF">
      <w:pPr>
        <w:spacing w:after="0"/>
        <w:rPr>
          <w:rFonts w:ascii="Georgia" w:hAnsi="Georgia"/>
          <w:sz w:val="28"/>
          <w:szCs w:val="28"/>
        </w:rPr>
      </w:pPr>
      <w:r>
        <w:rPr>
          <w:rFonts w:ascii="Georgia" w:hAnsi="Georgia"/>
          <w:sz w:val="28"/>
          <w:szCs w:val="28"/>
        </w:rPr>
        <w:t>Протокол №4 от 31.05.2021 г.</w:t>
      </w:r>
    </w:p>
    <w:p w14:paraId="09F8E13B" w14:textId="77777777" w:rsidR="00CF3964" w:rsidRDefault="00CF3964" w:rsidP="00CF3964">
      <w:pPr>
        <w:pStyle w:val="Default"/>
        <w:rPr>
          <w:sz w:val="28"/>
          <w:szCs w:val="28"/>
        </w:rPr>
      </w:pPr>
      <w:r>
        <w:rPr>
          <w:b/>
          <w:bCs/>
          <w:sz w:val="28"/>
          <w:szCs w:val="28"/>
        </w:rPr>
        <w:lastRenderedPageBreak/>
        <w:t xml:space="preserve">1.Общие положения. </w:t>
      </w:r>
    </w:p>
    <w:p w14:paraId="2BE55759" w14:textId="141904BD" w:rsidR="00CF3964" w:rsidRDefault="00CF3964" w:rsidP="00BF48DF">
      <w:pPr>
        <w:pStyle w:val="Default"/>
        <w:numPr>
          <w:ilvl w:val="1"/>
          <w:numId w:val="20"/>
        </w:numPr>
        <w:jc w:val="both"/>
        <w:rPr>
          <w:sz w:val="28"/>
          <w:szCs w:val="28"/>
        </w:rPr>
      </w:pPr>
      <w:r>
        <w:rPr>
          <w:sz w:val="28"/>
          <w:szCs w:val="28"/>
        </w:rPr>
        <w:t xml:space="preserve">Настоящее положение разработано в соответствии с нормативно-правовыми документами, обеспечивающими деятельность службы медиации: </w:t>
      </w:r>
    </w:p>
    <w:p w14:paraId="790B0CC3" w14:textId="77777777" w:rsidR="00BF48DF" w:rsidRDefault="00BF48DF" w:rsidP="00BF48DF">
      <w:pPr>
        <w:pStyle w:val="Default"/>
        <w:numPr>
          <w:ilvl w:val="0"/>
          <w:numId w:val="21"/>
        </w:numPr>
        <w:jc w:val="both"/>
        <w:rPr>
          <w:sz w:val="28"/>
          <w:szCs w:val="28"/>
        </w:rPr>
      </w:pPr>
      <w:r>
        <w:rPr>
          <w:sz w:val="28"/>
          <w:szCs w:val="28"/>
        </w:rPr>
        <w:t>Конвенцией ООН о правах ребенка;</w:t>
      </w:r>
    </w:p>
    <w:p w14:paraId="42898314" w14:textId="77777777" w:rsidR="00BF48DF" w:rsidRDefault="00BF48DF" w:rsidP="00BF48DF">
      <w:pPr>
        <w:pStyle w:val="Default"/>
        <w:numPr>
          <w:ilvl w:val="0"/>
          <w:numId w:val="21"/>
        </w:numPr>
        <w:jc w:val="both"/>
        <w:rPr>
          <w:sz w:val="28"/>
          <w:szCs w:val="28"/>
        </w:rPr>
      </w:pPr>
      <w:r w:rsidRPr="00BF48DF">
        <w:rPr>
          <w:sz w:val="28"/>
          <w:szCs w:val="28"/>
        </w:rPr>
        <w:t>Конституцией РФ;</w:t>
      </w:r>
    </w:p>
    <w:p w14:paraId="7F13AB64" w14:textId="77777777" w:rsidR="00BF48DF" w:rsidRDefault="00BF48DF" w:rsidP="00BF48DF">
      <w:pPr>
        <w:pStyle w:val="Default"/>
        <w:numPr>
          <w:ilvl w:val="0"/>
          <w:numId w:val="21"/>
        </w:numPr>
        <w:jc w:val="both"/>
        <w:rPr>
          <w:sz w:val="28"/>
          <w:szCs w:val="28"/>
        </w:rPr>
      </w:pPr>
      <w:r w:rsidRPr="00BF48DF">
        <w:rPr>
          <w:sz w:val="28"/>
          <w:szCs w:val="28"/>
        </w:rPr>
        <w:t>Федеральным законом от 29.12.2012 № 273-ФЗ «Об образовании в Российской Федерации»;</w:t>
      </w:r>
    </w:p>
    <w:p w14:paraId="731760C2" w14:textId="77777777" w:rsidR="00BF48DF" w:rsidRDefault="00BF48DF" w:rsidP="00BF48DF">
      <w:pPr>
        <w:pStyle w:val="Default"/>
        <w:numPr>
          <w:ilvl w:val="0"/>
          <w:numId w:val="21"/>
        </w:numPr>
        <w:jc w:val="both"/>
        <w:rPr>
          <w:sz w:val="28"/>
          <w:szCs w:val="28"/>
        </w:rPr>
      </w:pPr>
      <w:r w:rsidRPr="00BF48DF">
        <w:rPr>
          <w:sz w:val="28"/>
          <w:szCs w:val="28"/>
        </w:rPr>
        <w:t xml:space="preserve">Федеральным законом №193-ФЗ "Об альтернативной процедуре урегулирования споров с участием посредника (процедуре медиации)" от 27.07.2010г.; </w:t>
      </w:r>
    </w:p>
    <w:p w14:paraId="4A55D61D" w14:textId="77777777" w:rsidR="00BF48DF" w:rsidRDefault="00BF48DF" w:rsidP="00BF48DF">
      <w:pPr>
        <w:pStyle w:val="Default"/>
        <w:numPr>
          <w:ilvl w:val="0"/>
          <w:numId w:val="21"/>
        </w:numPr>
        <w:jc w:val="both"/>
        <w:rPr>
          <w:sz w:val="28"/>
          <w:szCs w:val="28"/>
        </w:rPr>
      </w:pPr>
      <w:r w:rsidRPr="00BF48DF">
        <w:rPr>
          <w:sz w:val="28"/>
          <w:szCs w:val="28"/>
        </w:rPr>
        <w:t xml:space="preserve">Кодексом медиаторов России (от 28.04.2012 г., Протокол №3 Президиума НП «Национальная организация медиаторов); </w:t>
      </w:r>
    </w:p>
    <w:p w14:paraId="45E87AE9" w14:textId="77777777" w:rsidR="00BF48DF" w:rsidRDefault="00BF48DF" w:rsidP="00BF48DF">
      <w:pPr>
        <w:pStyle w:val="Default"/>
        <w:numPr>
          <w:ilvl w:val="0"/>
          <w:numId w:val="21"/>
        </w:numPr>
        <w:jc w:val="both"/>
        <w:rPr>
          <w:sz w:val="28"/>
          <w:szCs w:val="28"/>
        </w:rPr>
      </w:pPr>
      <w:r w:rsidRPr="00BF48DF">
        <w:rPr>
          <w:sz w:val="28"/>
          <w:szCs w:val="28"/>
        </w:rPr>
        <w:t xml:space="preserve">Профессиональным стандартом «Специалист в области медиации (медиатор) от 15.12.2014 № 1041н; </w:t>
      </w:r>
    </w:p>
    <w:p w14:paraId="3F665214" w14:textId="77777777" w:rsidR="00BF48DF" w:rsidRDefault="00BF48DF" w:rsidP="00BF48DF">
      <w:pPr>
        <w:pStyle w:val="Default"/>
        <w:numPr>
          <w:ilvl w:val="0"/>
          <w:numId w:val="21"/>
        </w:numPr>
        <w:jc w:val="both"/>
        <w:rPr>
          <w:sz w:val="28"/>
          <w:szCs w:val="28"/>
        </w:rPr>
      </w:pPr>
      <w:r w:rsidRPr="00BF48DF">
        <w:rPr>
          <w:sz w:val="28"/>
          <w:szCs w:val="28"/>
        </w:rPr>
        <w:t xml:space="preserve">Распоряжением «Об утверждении Концепции развития системы профилактики безнадзорности и правонарушений несовершеннолетних на период до 2025 года и плана мероприятий на 2021-2025 годы по её реализации (с изменениями на 18.03.2021 г.); </w:t>
      </w:r>
    </w:p>
    <w:p w14:paraId="1ED77C3C" w14:textId="008C62C1" w:rsidR="00BF48DF" w:rsidRPr="00BF48DF" w:rsidRDefault="00BF48DF" w:rsidP="00BF48DF">
      <w:pPr>
        <w:pStyle w:val="Default"/>
        <w:numPr>
          <w:ilvl w:val="0"/>
          <w:numId w:val="21"/>
        </w:numPr>
        <w:jc w:val="both"/>
        <w:rPr>
          <w:sz w:val="28"/>
          <w:szCs w:val="28"/>
        </w:rPr>
      </w:pPr>
      <w:r w:rsidRPr="00BF48DF">
        <w:rPr>
          <w:sz w:val="28"/>
          <w:szCs w:val="28"/>
        </w:rPr>
        <w:t xml:space="preserve">Письмом Министерства просвещения РФ «О направлении методических рекомендаций по развитию сети служб медиации (примирения) в образовательных организациях и в организациях для детей-сирот и детей, оставшихся без попечения родителей» от 28.04.2020 г. № ДГ – 375/07; </w:t>
      </w:r>
    </w:p>
    <w:p w14:paraId="314CE7A7" w14:textId="77777777" w:rsidR="00BF48DF" w:rsidRDefault="00CF3964" w:rsidP="00BF48DF">
      <w:pPr>
        <w:pStyle w:val="Default"/>
        <w:numPr>
          <w:ilvl w:val="1"/>
          <w:numId w:val="20"/>
        </w:numPr>
        <w:jc w:val="both"/>
        <w:rPr>
          <w:sz w:val="28"/>
          <w:szCs w:val="28"/>
        </w:rPr>
      </w:pPr>
      <w:r w:rsidRPr="00BF48DF">
        <w:rPr>
          <w:sz w:val="28"/>
          <w:szCs w:val="28"/>
        </w:rPr>
        <w:t xml:space="preserve">Служба медиации является </w:t>
      </w:r>
      <w:r w:rsidRPr="00BF48DF">
        <w:rPr>
          <w:i/>
          <w:iCs/>
          <w:sz w:val="28"/>
          <w:szCs w:val="28"/>
        </w:rPr>
        <w:t xml:space="preserve">структурным </w:t>
      </w:r>
      <w:r w:rsidRPr="00BF48DF">
        <w:rPr>
          <w:sz w:val="28"/>
          <w:szCs w:val="28"/>
        </w:rPr>
        <w:t xml:space="preserve">подразделением </w:t>
      </w:r>
      <w:r w:rsidR="00BF48DF">
        <w:rPr>
          <w:sz w:val="28"/>
          <w:szCs w:val="28"/>
        </w:rPr>
        <w:t>Муниципального бюджетного дошкольного образовательного учреждения города Магадана «Детский сад комбинированного вида №15» (далее по тексту «Организация»)</w:t>
      </w:r>
      <w:r w:rsidRPr="00BF48DF">
        <w:rPr>
          <w:sz w:val="28"/>
          <w:szCs w:val="28"/>
        </w:rPr>
        <w:t xml:space="preserve">, которое объединяет воспитанников, педагогов и других участников образовательного процесса, заинтересованных в разрешении конфликтов и развитии практики восстановительной медиации в </w:t>
      </w:r>
      <w:r w:rsidR="00BF48DF">
        <w:rPr>
          <w:sz w:val="28"/>
          <w:szCs w:val="28"/>
        </w:rPr>
        <w:t>Организации</w:t>
      </w:r>
      <w:r w:rsidRPr="00BF48DF">
        <w:rPr>
          <w:sz w:val="28"/>
          <w:szCs w:val="28"/>
        </w:rPr>
        <w:t xml:space="preserve">. </w:t>
      </w:r>
    </w:p>
    <w:p w14:paraId="2CE599DE" w14:textId="77777777" w:rsidR="00BF48DF" w:rsidRDefault="00CF3964" w:rsidP="00BF48DF">
      <w:pPr>
        <w:pStyle w:val="Default"/>
        <w:numPr>
          <w:ilvl w:val="1"/>
          <w:numId w:val="20"/>
        </w:numPr>
        <w:jc w:val="both"/>
        <w:rPr>
          <w:sz w:val="28"/>
          <w:szCs w:val="28"/>
        </w:rPr>
      </w:pPr>
      <w:r w:rsidRPr="00BF48DF">
        <w:rPr>
          <w:sz w:val="28"/>
          <w:szCs w:val="28"/>
        </w:rPr>
        <w:t xml:space="preserve">Служба медиации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 </w:t>
      </w:r>
    </w:p>
    <w:p w14:paraId="31249731" w14:textId="533561F7" w:rsidR="00B22546" w:rsidRDefault="00BF48DF" w:rsidP="00BF48DF">
      <w:pPr>
        <w:pStyle w:val="Default"/>
        <w:numPr>
          <w:ilvl w:val="1"/>
          <w:numId w:val="20"/>
        </w:numPr>
        <w:jc w:val="both"/>
        <w:rPr>
          <w:sz w:val="28"/>
          <w:szCs w:val="28"/>
        </w:rPr>
      </w:pPr>
      <w:r w:rsidRPr="00BF48DF">
        <w:rPr>
          <w:sz w:val="28"/>
          <w:szCs w:val="28"/>
        </w:rPr>
        <w:t xml:space="preserve">Служба медиации является приоритетным способом реагирования, то есть сторонам конфликта предлагается в первую очередь обратиться в службу медиации </w:t>
      </w:r>
      <w:r w:rsidR="00B22546">
        <w:rPr>
          <w:sz w:val="28"/>
          <w:szCs w:val="28"/>
        </w:rPr>
        <w:t>Организации</w:t>
      </w:r>
      <w:r w:rsidRPr="00BF48DF">
        <w:rPr>
          <w:sz w:val="28"/>
          <w:szCs w:val="28"/>
        </w:rPr>
        <w:t xml:space="preserve">, а при их отказе или невозможности решить конфликт путем переговоров и медиации </w:t>
      </w:r>
      <w:r w:rsidR="00B22546">
        <w:rPr>
          <w:sz w:val="28"/>
          <w:szCs w:val="28"/>
        </w:rPr>
        <w:t>Организация</w:t>
      </w:r>
      <w:r w:rsidRPr="00BF48DF">
        <w:rPr>
          <w:sz w:val="28"/>
          <w:szCs w:val="28"/>
        </w:rPr>
        <w:t xml:space="preserve"> может применить другие способы решения конфликта и/или меры воздействия</w:t>
      </w:r>
      <w:r w:rsidR="00B22546">
        <w:rPr>
          <w:sz w:val="28"/>
          <w:szCs w:val="28"/>
        </w:rPr>
        <w:t>.</w:t>
      </w:r>
    </w:p>
    <w:p w14:paraId="2269234A" w14:textId="7AC65599" w:rsidR="00CF3964" w:rsidRDefault="00CF3964" w:rsidP="00BF48DF">
      <w:pPr>
        <w:pStyle w:val="Default"/>
        <w:numPr>
          <w:ilvl w:val="1"/>
          <w:numId w:val="20"/>
        </w:numPr>
        <w:jc w:val="both"/>
        <w:rPr>
          <w:sz w:val="28"/>
          <w:szCs w:val="28"/>
        </w:rPr>
      </w:pPr>
      <w:r w:rsidRPr="00B22546">
        <w:rPr>
          <w:sz w:val="28"/>
          <w:szCs w:val="28"/>
        </w:rPr>
        <w:t xml:space="preserve">Допускается создание службы медиации из педагогов и/или специалистов </w:t>
      </w:r>
      <w:r w:rsidR="00B22546">
        <w:rPr>
          <w:sz w:val="28"/>
          <w:szCs w:val="28"/>
        </w:rPr>
        <w:t>Организации</w:t>
      </w:r>
      <w:r w:rsidR="00875677">
        <w:rPr>
          <w:sz w:val="28"/>
          <w:szCs w:val="28"/>
        </w:rPr>
        <w:t>, администрации.</w:t>
      </w:r>
      <w:r w:rsidRPr="00B22546">
        <w:rPr>
          <w:sz w:val="28"/>
          <w:szCs w:val="28"/>
        </w:rPr>
        <w:t xml:space="preserve"> В работе службы могут участвовать специалисты социальной и психологической службы </w:t>
      </w:r>
      <w:r w:rsidRPr="00B22546">
        <w:rPr>
          <w:sz w:val="28"/>
          <w:szCs w:val="28"/>
        </w:rPr>
        <w:lastRenderedPageBreak/>
        <w:t xml:space="preserve">(организации), работающей во взаимодействии с </w:t>
      </w:r>
      <w:r w:rsidR="00B22546">
        <w:rPr>
          <w:sz w:val="28"/>
          <w:szCs w:val="28"/>
        </w:rPr>
        <w:t>Организацией</w:t>
      </w:r>
      <w:r w:rsidRPr="00B22546">
        <w:rPr>
          <w:sz w:val="28"/>
          <w:szCs w:val="28"/>
        </w:rPr>
        <w:t xml:space="preserve">, где создана дошкольная служба медиации. </w:t>
      </w:r>
    </w:p>
    <w:p w14:paraId="532CB2C5" w14:textId="77777777" w:rsidR="00B22546" w:rsidRPr="00B22546" w:rsidRDefault="00B22546" w:rsidP="00B22546">
      <w:pPr>
        <w:pStyle w:val="Default"/>
        <w:ind w:left="720"/>
        <w:jc w:val="both"/>
        <w:rPr>
          <w:sz w:val="28"/>
          <w:szCs w:val="28"/>
        </w:rPr>
      </w:pPr>
    </w:p>
    <w:p w14:paraId="3FB06375" w14:textId="5EA77FFE" w:rsidR="00CF3964" w:rsidRDefault="00CF3964" w:rsidP="00BF48DF">
      <w:pPr>
        <w:pStyle w:val="Default"/>
        <w:jc w:val="both"/>
        <w:rPr>
          <w:sz w:val="28"/>
          <w:szCs w:val="28"/>
        </w:rPr>
      </w:pPr>
      <w:r>
        <w:rPr>
          <w:b/>
          <w:bCs/>
          <w:sz w:val="28"/>
          <w:szCs w:val="28"/>
        </w:rPr>
        <w:t xml:space="preserve">2. Цели и задачи службы </w:t>
      </w:r>
    </w:p>
    <w:p w14:paraId="6CE4639B" w14:textId="77777777" w:rsidR="00CF3964" w:rsidRDefault="00CF3964" w:rsidP="00BF48DF">
      <w:pPr>
        <w:pStyle w:val="Default"/>
        <w:jc w:val="both"/>
        <w:rPr>
          <w:sz w:val="28"/>
          <w:szCs w:val="28"/>
        </w:rPr>
      </w:pPr>
      <w:r>
        <w:rPr>
          <w:b/>
          <w:bCs/>
          <w:sz w:val="28"/>
          <w:szCs w:val="28"/>
        </w:rPr>
        <w:t xml:space="preserve">Целью службы медиации является: </w:t>
      </w:r>
    </w:p>
    <w:p w14:paraId="780D52FB" w14:textId="11149BBE" w:rsidR="00CF3964" w:rsidRDefault="00CF3964" w:rsidP="00BF48DF">
      <w:pPr>
        <w:pStyle w:val="Default"/>
        <w:jc w:val="both"/>
        <w:rPr>
          <w:sz w:val="28"/>
          <w:szCs w:val="28"/>
        </w:rPr>
      </w:pPr>
      <w:r>
        <w:rPr>
          <w:sz w:val="28"/>
          <w:szCs w:val="28"/>
        </w:rPr>
        <w:t xml:space="preserve">Оперативное реагирование на конфликты внутри </w:t>
      </w:r>
      <w:r w:rsidR="00875677">
        <w:rPr>
          <w:sz w:val="28"/>
          <w:szCs w:val="28"/>
        </w:rPr>
        <w:t xml:space="preserve">Организации </w:t>
      </w:r>
      <w:r>
        <w:rPr>
          <w:sz w:val="28"/>
          <w:szCs w:val="28"/>
        </w:rPr>
        <w:t xml:space="preserve">между участниками образовательного процесса на основе сотрудничества и коммуникации (восстановительной медиации) для создания благоприятных, гуманных и безопасных условий (среды), для полноценного развития и социализации детей, в том числе детей, оказавшихся в трудной жизненной ситуации, находящихся в социально опасном положении или неблагополучных </w:t>
      </w:r>
      <w:proofErr w:type="gramStart"/>
      <w:r>
        <w:rPr>
          <w:sz w:val="28"/>
          <w:szCs w:val="28"/>
        </w:rPr>
        <w:t>семьях .</w:t>
      </w:r>
      <w:proofErr w:type="gramEnd"/>
      <w:r>
        <w:rPr>
          <w:sz w:val="28"/>
          <w:szCs w:val="28"/>
        </w:rPr>
        <w:t xml:space="preserve"> </w:t>
      </w:r>
    </w:p>
    <w:p w14:paraId="323569DC" w14:textId="77777777" w:rsidR="00CF3964" w:rsidRDefault="00CF3964" w:rsidP="00BF48DF">
      <w:pPr>
        <w:pStyle w:val="Default"/>
        <w:jc w:val="both"/>
        <w:rPr>
          <w:sz w:val="28"/>
          <w:szCs w:val="28"/>
        </w:rPr>
      </w:pPr>
      <w:r>
        <w:rPr>
          <w:b/>
          <w:bCs/>
          <w:sz w:val="28"/>
          <w:szCs w:val="28"/>
        </w:rPr>
        <w:t xml:space="preserve">Задачами службы медиации являются </w:t>
      </w:r>
    </w:p>
    <w:p w14:paraId="4EE6B9E7" w14:textId="77777777" w:rsidR="00875677" w:rsidRDefault="00CF3964" w:rsidP="00BF48DF">
      <w:pPr>
        <w:pStyle w:val="Default"/>
        <w:numPr>
          <w:ilvl w:val="0"/>
          <w:numId w:val="22"/>
        </w:numPr>
        <w:spacing w:after="81"/>
        <w:jc w:val="both"/>
        <w:rPr>
          <w:rFonts w:ascii="Arial" w:hAnsi="Arial" w:cs="Arial"/>
          <w:sz w:val="20"/>
          <w:szCs w:val="20"/>
        </w:rPr>
      </w:pPr>
      <w:r>
        <w:rPr>
          <w:sz w:val="28"/>
          <w:szCs w:val="28"/>
        </w:rPr>
        <w:t>создание с помощью медиации и восстановительного подхода системы защиты, помощи, обеспечения и гарантий прав и интересов детей</w:t>
      </w:r>
      <w:r>
        <w:rPr>
          <w:rFonts w:ascii="Arial" w:hAnsi="Arial" w:cs="Arial"/>
          <w:color w:val="2C2C2C"/>
          <w:sz w:val="21"/>
          <w:szCs w:val="21"/>
        </w:rPr>
        <w:t>;</w:t>
      </w:r>
    </w:p>
    <w:p w14:paraId="698169E1" w14:textId="77777777" w:rsidR="00875677" w:rsidRPr="00875677" w:rsidRDefault="00CF3964" w:rsidP="00BF48DF">
      <w:pPr>
        <w:pStyle w:val="Default"/>
        <w:numPr>
          <w:ilvl w:val="0"/>
          <w:numId w:val="22"/>
        </w:numPr>
        <w:spacing w:after="81"/>
        <w:jc w:val="both"/>
        <w:rPr>
          <w:rFonts w:ascii="Arial" w:hAnsi="Arial" w:cs="Arial"/>
          <w:sz w:val="20"/>
          <w:szCs w:val="20"/>
        </w:rPr>
      </w:pPr>
      <w:r w:rsidRPr="00875677">
        <w:rPr>
          <w:sz w:val="28"/>
          <w:szCs w:val="28"/>
        </w:rPr>
        <w:t xml:space="preserve">проведение медиативных программ (восстановительных медиаций, кругов сообщества, дошкольных и семейных конференций и т.д.) для участников конфликтов внутри </w:t>
      </w:r>
      <w:r w:rsidR="00875677">
        <w:rPr>
          <w:sz w:val="28"/>
          <w:szCs w:val="28"/>
        </w:rPr>
        <w:t>организации</w:t>
      </w:r>
      <w:r w:rsidRPr="00875677">
        <w:rPr>
          <w:sz w:val="28"/>
          <w:szCs w:val="28"/>
        </w:rPr>
        <w:t>, результатом которых является как преодоление враждебности между сторонами, так и участие самих сторон в конструктивном разрешении ситуации;</w:t>
      </w:r>
    </w:p>
    <w:p w14:paraId="4E34DF71" w14:textId="2BDD45B6" w:rsidR="00CF3964" w:rsidRPr="00875677" w:rsidRDefault="00875677" w:rsidP="00BF48DF">
      <w:pPr>
        <w:pStyle w:val="Default"/>
        <w:numPr>
          <w:ilvl w:val="0"/>
          <w:numId w:val="22"/>
        </w:numPr>
        <w:spacing w:after="81"/>
        <w:jc w:val="both"/>
        <w:rPr>
          <w:rFonts w:ascii="Arial" w:hAnsi="Arial" w:cs="Arial"/>
          <w:sz w:val="20"/>
          <w:szCs w:val="20"/>
        </w:rPr>
      </w:pPr>
      <w:r>
        <w:rPr>
          <w:sz w:val="28"/>
          <w:szCs w:val="28"/>
        </w:rPr>
        <w:t>в</w:t>
      </w:r>
      <w:r w:rsidR="00CF3964" w:rsidRPr="00875677">
        <w:rPr>
          <w:sz w:val="28"/>
          <w:szCs w:val="28"/>
        </w:rPr>
        <w:t>едение мониторинга и сбор статистики по поступившим запросам и проведенным медиациям.</w:t>
      </w:r>
    </w:p>
    <w:p w14:paraId="5D6CBFE6" w14:textId="77777777" w:rsidR="00CF3964" w:rsidRDefault="00CF3964" w:rsidP="00BF48DF">
      <w:pPr>
        <w:pStyle w:val="Default"/>
        <w:jc w:val="both"/>
        <w:rPr>
          <w:sz w:val="20"/>
          <w:szCs w:val="20"/>
        </w:rPr>
      </w:pPr>
    </w:p>
    <w:p w14:paraId="29E1C863" w14:textId="62C813E2" w:rsidR="00CF3964" w:rsidRDefault="00CF3964" w:rsidP="00BF48DF">
      <w:pPr>
        <w:pStyle w:val="Default"/>
        <w:jc w:val="both"/>
        <w:rPr>
          <w:sz w:val="28"/>
          <w:szCs w:val="28"/>
        </w:rPr>
      </w:pPr>
      <w:r>
        <w:rPr>
          <w:b/>
          <w:bCs/>
          <w:sz w:val="28"/>
          <w:szCs w:val="28"/>
        </w:rPr>
        <w:t xml:space="preserve">3. Принципы деятельности службы медиации </w:t>
      </w:r>
    </w:p>
    <w:p w14:paraId="55D1369C" w14:textId="152DCC20" w:rsidR="00CF3964" w:rsidRDefault="00CF3964" w:rsidP="00875677">
      <w:pPr>
        <w:pStyle w:val="Default"/>
        <w:numPr>
          <w:ilvl w:val="1"/>
          <w:numId w:val="22"/>
        </w:numPr>
        <w:jc w:val="both"/>
        <w:rPr>
          <w:sz w:val="28"/>
          <w:szCs w:val="28"/>
        </w:rPr>
      </w:pPr>
      <w:r>
        <w:rPr>
          <w:sz w:val="28"/>
          <w:szCs w:val="28"/>
        </w:rPr>
        <w:t xml:space="preserve">Деятельность службы медиации основана на следующих принципах: </w:t>
      </w:r>
    </w:p>
    <w:p w14:paraId="15F8032E" w14:textId="77777777" w:rsidR="00875677" w:rsidRDefault="00CF3964" w:rsidP="00875677">
      <w:pPr>
        <w:pStyle w:val="Default"/>
        <w:numPr>
          <w:ilvl w:val="0"/>
          <w:numId w:val="24"/>
        </w:numPr>
        <w:jc w:val="both"/>
        <w:rPr>
          <w:sz w:val="20"/>
          <w:szCs w:val="20"/>
        </w:rPr>
      </w:pPr>
      <w:r>
        <w:rPr>
          <w:b/>
          <w:bCs/>
          <w:i/>
          <w:iCs/>
          <w:sz w:val="28"/>
          <w:szCs w:val="28"/>
        </w:rPr>
        <w:t>Принцип добровольности</w:t>
      </w:r>
      <w:r>
        <w:rPr>
          <w:sz w:val="28"/>
          <w:szCs w:val="28"/>
        </w:rPr>
        <w:t>, предполагающий как добровольное участие родителей (законных представителей) дошкольников в организации работы службы, так и обязательное согласие сторон, вовлеченных в конфликт, на участие в медиативной программе.</w:t>
      </w:r>
    </w:p>
    <w:p w14:paraId="7CC43486" w14:textId="77777777" w:rsidR="00875677" w:rsidRDefault="00CF3964" w:rsidP="00875677">
      <w:pPr>
        <w:pStyle w:val="Default"/>
        <w:numPr>
          <w:ilvl w:val="0"/>
          <w:numId w:val="24"/>
        </w:numPr>
        <w:jc w:val="both"/>
        <w:rPr>
          <w:sz w:val="20"/>
          <w:szCs w:val="20"/>
        </w:rPr>
      </w:pPr>
      <w:r w:rsidRPr="00875677">
        <w:rPr>
          <w:b/>
          <w:bCs/>
          <w:i/>
          <w:iCs/>
          <w:sz w:val="28"/>
          <w:szCs w:val="28"/>
        </w:rPr>
        <w:t>Принцип конфиденциальности</w:t>
      </w:r>
      <w:r w:rsidRPr="00875677">
        <w:rPr>
          <w:sz w:val="28"/>
          <w:szCs w:val="28"/>
        </w:rPr>
        <w:t>, предполагающий обязательство службы медиации не разглашать полученные в ходе программ сведения. Исключение составляет информация о готовящемся преступлении, а также договор (по согласованию с участниками встречи и подписанный ими).</w:t>
      </w:r>
    </w:p>
    <w:p w14:paraId="36CB31B6" w14:textId="0E200014" w:rsidR="00875677" w:rsidRPr="00875677" w:rsidRDefault="00875677" w:rsidP="00875677">
      <w:pPr>
        <w:pStyle w:val="Default"/>
        <w:numPr>
          <w:ilvl w:val="0"/>
          <w:numId w:val="24"/>
        </w:numPr>
        <w:jc w:val="both"/>
        <w:rPr>
          <w:sz w:val="20"/>
          <w:szCs w:val="20"/>
        </w:rPr>
      </w:pPr>
      <w:r w:rsidRPr="00875677">
        <w:rPr>
          <w:b/>
          <w:bCs/>
          <w:i/>
          <w:iCs/>
          <w:sz w:val="28"/>
          <w:szCs w:val="28"/>
        </w:rPr>
        <w:t>Принцип нейтральности</w:t>
      </w:r>
      <w:r w:rsidRPr="00875677">
        <w:rPr>
          <w:sz w:val="28"/>
          <w:szCs w:val="28"/>
        </w:rPr>
        <w:t>, запрещающий службе медиации принимать сторону одного из участников конфликта. Нейтральность предполагает, что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14:paraId="2C3ED5BB" w14:textId="7CAFBB6E" w:rsidR="00875677" w:rsidRDefault="00875677" w:rsidP="00875677">
      <w:pPr>
        <w:pStyle w:val="Default"/>
        <w:rPr>
          <w:sz w:val="20"/>
          <w:szCs w:val="20"/>
        </w:rPr>
      </w:pPr>
    </w:p>
    <w:p w14:paraId="427440A6" w14:textId="05B95BFA" w:rsidR="00875677" w:rsidRDefault="00875677" w:rsidP="00875677">
      <w:pPr>
        <w:pStyle w:val="Default"/>
        <w:rPr>
          <w:sz w:val="28"/>
          <w:szCs w:val="28"/>
        </w:rPr>
      </w:pPr>
      <w:r>
        <w:rPr>
          <w:b/>
          <w:bCs/>
          <w:sz w:val="28"/>
          <w:szCs w:val="28"/>
        </w:rPr>
        <w:t xml:space="preserve">4.  Порядок формирования службы медиации </w:t>
      </w:r>
    </w:p>
    <w:p w14:paraId="3B8DDDEB" w14:textId="506B3BB5" w:rsidR="00875677" w:rsidRDefault="00875677" w:rsidP="00875677">
      <w:pPr>
        <w:pStyle w:val="Default"/>
        <w:numPr>
          <w:ilvl w:val="1"/>
          <w:numId w:val="25"/>
        </w:numPr>
        <w:jc w:val="both"/>
        <w:rPr>
          <w:sz w:val="28"/>
          <w:szCs w:val="28"/>
        </w:rPr>
      </w:pPr>
      <w:r>
        <w:rPr>
          <w:sz w:val="28"/>
          <w:szCs w:val="28"/>
        </w:rPr>
        <w:t>В состав службы медиации могут входить педагоги</w:t>
      </w:r>
      <w:r w:rsidR="00224D43">
        <w:rPr>
          <w:sz w:val="28"/>
          <w:szCs w:val="28"/>
        </w:rPr>
        <w:t>, администрация Организации</w:t>
      </w:r>
      <w:r>
        <w:rPr>
          <w:sz w:val="28"/>
          <w:szCs w:val="28"/>
        </w:rPr>
        <w:t xml:space="preserve">, прошедшие обучение проведению медиативных программ (в модели восстановительной медиации); </w:t>
      </w:r>
    </w:p>
    <w:p w14:paraId="1E6BDDE8" w14:textId="42FCF0C9" w:rsidR="00875677" w:rsidRDefault="00875677" w:rsidP="00875677">
      <w:pPr>
        <w:pStyle w:val="Default"/>
        <w:numPr>
          <w:ilvl w:val="1"/>
          <w:numId w:val="25"/>
        </w:numPr>
        <w:jc w:val="both"/>
        <w:rPr>
          <w:sz w:val="28"/>
          <w:szCs w:val="28"/>
        </w:rPr>
      </w:pPr>
      <w:r w:rsidRPr="00875677">
        <w:rPr>
          <w:sz w:val="28"/>
          <w:szCs w:val="28"/>
        </w:rPr>
        <w:t xml:space="preserve">Руководителем (куратором) службы медиации может быть заместитель заведующего по </w:t>
      </w:r>
      <w:r>
        <w:rPr>
          <w:sz w:val="28"/>
          <w:szCs w:val="28"/>
        </w:rPr>
        <w:t>воспитательно</w:t>
      </w:r>
      <w:r w:rsidRPr="00875677">
        <w:rPr>
          <w:sz w:val="28"/>
          <w:szCs w:val="28"/>
        </w:rPr>
        <w:t xml:space="preserve">-методической </w:t>
      </w:r>
      <w:proofErr w:type="gramStart"/>
      <w:r w:rsidRPr="00875677">
        <w:rPr>
          <w:sz w:val="28"/>
          <w:szCs w:val="28"/>
        </w:rPr>
        <w:t>работе</w:t>
      </w:r>
      <w:r>
        <w:rPr>
          <w:sz w:val="28"/>
          <w:szCs w:val="28"/>
        </w:rPr>
        <w:t xml:space="preserve"> </w:t>
      </w:r>
      <w:r w:rsidRPr="00875677">
        <w:rPr>
          <w:sz w:val="28"/>
          <w:szCs w:val="28"/>
        </w:rPr>
        <w:t xml:space="preserve"> в</w:t>
      </w:r>
      <w:proofErr w:type="gramEnd"/>
      <w:r w:rsidRPr="00875677">
        <w:rPr>
          <w:sz w:val="28"/>
          <w:szCs w:val="28"/>
        </w:rPr>
        <w:t xml:space="preserve"> </w:t>
      </w:r>
      <w:r w:rsidRPr="00875677">
        <w:rPr>
          <w:sz w:val="28"/>
          <w:szCs w:val="28"/>
        </w:rPr>
        <w:lastRenderedPageBreak/>
        <w:t xml:space="preserve">соответствии с приказом заведующего </w:t>
      </w:r>
      <w:r>
        <w:rPr>
          <w:sz w:val="28"/>
          <w:szCs w:val="28"/>
        </w:rPr>
        <w:t xml:space="preserve">Организации или заведующий, </w:t>
      </w:r>
      <w:r w:rsidR="00224D43">
        <w:rPr>
          <w:sz w:val="28"/>
          <w:szCs w:val="28"/>
        </w:rPr>
        <w:t>при наличии базового</w:t>
      </w:r>
      <w:r>
        <w:rPr>
          <w:sz w:val="28"/>
          <w:szCs w:val="28"/>
        </w:rPr>
        <w:t xml:space="preserve"> психологическо</w:t>
      </w:r>
      <w:r w:rsidR="00224D43">
        <w:rPr>
          <w:sz w:val="28"/>
          <w:szCs w:val="28"/>
        </w:rPr>
        <w:t>го</w:t>
      </w:r>
      <w:r>
        <w:rPr>
          <w:sz w:val="28"/>
          <w:szCs w:val="28"/>
        </w:rPr>
        <w:t xml:space="preserve"> образовани</w:t>
      </w:r>
      <w:r w:rsidR="00224D43">
        <w:rPr>
          <w:sz w:val="28"/>
          <w:szCs w:val="28"/>
        </w:rPr>
        <w:t>я</w:t>
      </w:r>
      <w:r>
        <w:rPr>
          <w:sz w:val="28"/>
          <w:szCs w:val="28"/>
        </w:rPr>
        <w:t>.</w:t>
      </w:r>
    </w:p>
    <w:p w14:paraId="13F88A9D" w14:textId="7CAE1586" w:rsidR="00875677" w:rsidRPr="00875677" w:rsidRDefault="00875677" w:rsidP="00875677">
      <w:pPr>
        <w:pStyle w:val="Default"/>
        <w:numPr>
          <w:ilvl w:val="1"/>
          <w:numId w:val="25"/>
        </w:numPr>
        <w:jc w:val="both"/>
        <w:rPr>
          <w:sz w:val="28"/>
          <w:szCs w:val="28"/>
        </w:rPr>
      </w:pPr>
      <w:r w:rsidRPr="00875677">
        <w:rPr>
          <w:sz w:val="28"/>
          <w:szCs w:val="28"/>
        </w:rPr>
        <w:t xml:space="preserve">Служба медиации не может быть подчинена и подотчетна администрации. </w:t>
      </w:r>
    </w:p>
    <w:p w14:paraId="141F32E5" w14:textId="7FEB1394" w:rsidR="00CF3964" w:rsidRDefault="00CF3964" w:rsidP="00224D43">
      <w:pPr>
        <w:pStyle w:val="Default"/>
        <w:rPr>
          <w:sz w:val="28"/>
          <w:szCs w:val="28"/>
        </w:rPr>
      </w:pPr>
      <w:r>
        <w:rPr>
          <w:sz w:val="28"/>
          <w:szCs w:val="28"/>
        </w:rPr>
        <w:t xml:space="preserve"> </w:t>
      </w:r>
    </w:p>
    <w:p w14:paraId="19073E9D" w14:textId="785B2141" w:rsidR="00CF3964" w:rsidRDefault="00CF3964" w:rsidP="00CF3964">
      <w:pPr>
        <w:pStyle w:val="Default"/>
        <w:rPr>
          <w:sz w:val="28"/>
          <w:szCs w:val="28"/>
        </w:rPr>
      </w:pPr>
      <w:r>
        <w:rPr>
          <w:b/>
          <w:bCs/>
          <w:sz w:val="28"/>
          <w:szCs w:val="28"/>
        </w:rPr>
        <w:t xml:space="preserve">5. Порядок работы службы медиации </w:t>
      </w:r>
    </w:p>
    <w:p w14:paraId="3FFFAE30" w14:textId="77777777" w:rsidR="00224D43" w:rsidRDefault="00CF3964" w:rsidP="00CF3964">
      <w:pPr>
        <w:pStyle w:val="Default"/>
        <w:numPr>
          <w:ilvl w:val="1"/>
          <w:numId w:val="27"/>
        </w:numPr>
        <w:jc w:val="both"/>
        <w:rPr>
          <w:sz w:val="28"/>
          <w:szCs w:val="28"/>
        </w:rPr>
      </w:pPr>
      <w:r>
        <w:rPr>
          <w:sz w:val="28"/>
          <w:szCs w:val="28"/>
        </w:rPr>
        <w:t xml:space="preserve">Служба медиации может получать информацию о случаях конфликтного или криминального характера от педагогов, администрации </w:t>
      </w:r>
      <w:r w:rsidR="00224D43">
        <w:rPr>
          <w:sz w:val="28"/>
          <w:szCs w:val="28"/>
        </w:rPr>
        <w:t>Организации</w:t>
      </w:r>
      <w:r>
        <w:rPr>
          <w:sz w:val="28"/>
          <w:szCs w:val="28"/>
        </w:rPr>
        <w:t xml:space="preserve">, родителей (законных представителей) воспитанников, членов службы. </w:t>
      </w:r>
    </w:p>
    <w:p w14:paraId="1AEA0D5F" w14:textId="77777777" w:rsidR="00224D43" w:rsidRDefault="00CF3964" w:rsidP="00CF3964">
      <w:pPr>
        <w:pStyle w:val="Default"/>
        <w:numPr>
          <w:ilvl w:val="1"/>
          <w:numId w:val="27"/>
        </w:numPr>
        <w:jc w:val="both"/>
        <w:rPr>
          <w:sz w:val="28"/>
          <w:szCs w:val="28"/>
        </w:rPr>
      </w:pPr>
      <w:r w:rsidRPr="00224D43">
        <w:rPr>
          <w:sz w:val="28"/>
          <w:szCs w:val="28"/>
        </w:rPr>
        <w:t>Служба медиации принимает решение о возможности или невозможности медиативной программы в каждом конкретном случае самостоятельно. Программы добровольны и бесплатны. При необходимости о принятом решении информиру</w:t>
      </w:r>
      <w:r w:rsidR="00224D43">
        <w:rPr>
          <w:sz w:val="28"/>
          <w:szCs w:val="28"/>
        </w:rPr>
        <w:t>ется заведующий Организации</w:t>
      </w:r>
      <w:r w:rsidRPr="00224D43">
        <w:rPr>
          <w:sz w:val="28"/>
          <w:szCs w:val="28"/>
        </w:rPr>
        <w:t xml:space="preserve">. </w:t>
      </w:r>
    </w:p>
    <w:p w14:paraId="10895B79" w14:textId="77777777" w:rsidR="00224D43" w:rsidRDefault="00CF3964" w:rsidP="00CF3964">
      <w:pPr>
        <w:pStyle w:val="Default"/>
        <w:numPr>
          <w:ilvl w:val="1"/>
          <w:numId w:val="27"/>
        </w:numPr>
        <w:jc w:val="both"/>
        <w:rPr>
          <w:sz w:val="28"/>
          <w:szCs w:val="28"/>
        </w:rPr>
      </w:pPr>
      <w:r w:rsidRPr="00224D43">
        <w:rPr>
          <w:sz w:val="28"/>
          <w:szCs w:val="28"/>
        </w:rPr>
        <w:t xml:space="preserve">Медиативная программа начинается в случае согласия конфликтующих сторон на участие в данной программе. Потерпевший и обидчик (зачинщик) имеют право отказаться от процедуры. </w:t>
      </w:r>
    </w:p>
    <w:p w14:paraId="13837AFC" w14:textId="77777777" w:rsidR="00CB65DE" w:rsidRDefault="00CF3964" w:rsidP="00CF3964">
      <w:pPr>
        <w:pStyle w:val="Default"/>
        <w:numPr>
          <w:ilvl w:val="1"/>
          <w:numId w:val="27"/>
        </w:numPr>
        <w:jc w:val="both"/>
        <w:rPr>
          <w:sz w:val="28"/>
          <w:szCs w:val="28"/>
        </w:rPr>
      </w:pPr>
      <w:r w:rsidRPr="00224D43">
        <w:rPr>
          <w:sz w:val="28"/>
          <w:szCs w:val="28"/>
        </w:rPr>
        <w:t xml:space="preserve">В сложных ситуациях (как правило, если в ситуации есть материальный ущерб, а также в случае криминальной ситуации) куратор службы медиации принимает участие в проводимой программе. </w:t>
      </w:r>
    </w:p>
    <w:p w14:paraId="21CAD1EA" w14:textId="59536937" w:rsidR="00CF3964" w:rsidRDefault="00CF3964" w:rsidP="00CF3964">
      <w:pPr>
        <w:pStyle w:val="Default"/>
        <w:numPr>
          <w:ilvl w:val="1"/>
          <w:numId w:val="27"/>
        </w:numPr>
        <w:jc w:val="both"/>
        <w:rPr>
          <w:sz w:val="28"/>
          <w:szCs w:val="28"/>
        </w:rPr>
      </w:pPr>
      <w:r w:rsidRPr="00CB65DE">
        <w:rPr>
          <w:sz w:val="28"/>
          <w:szCs w:val="28"/>
        </w:rPr>
        <w:t xml:space="preserve">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60 дней. При этом срок проведения процедуры медиации не должен превышать 180 дней, за исключением срока проведения процедуры медиации после передачи спора на рассмотрение суда или третейского суда, не превышающего 60 дней. </w:t>
      </w:r>
      <w:r w:rsidR="00CB65DE">
        <w:rPr>
          <w:sz w:val="28"/>
          <w:szCs w:val="28"/>
        </w:rPr>
        <w:t xml:space="preserve">  </w:t>
      </w:r>
    </w:p>
    <w:p w14:paraId="6FF83CF7" w14:textId="298D3983" w:rsidR="00CB65DE" w:rsidRDefault="00CB65DE" w:rsidP="00CF3964">
      <w:pPr>
        <w:pStyle w:val="Default"/>
        <w:numPr>
          <w:ilvl w:val="1"/>
          <w:numId w:val="27"/>
        </w:numPr>
        <w:jc w:val="both"/>
        <w:rPr>
          <w:sz w:val="28"/>
          <w:szCs w:val="28"/>
        </w:rPr>
      </w:pPr>
      <w:r>
        <w:rPr>
          <w:sz w:val="28"/>
          <w:szCs w:val="28"/>
        </w:rPr>
        <w:t>В случае</w:t>
      </w:r>
      <w:r w:rsidRPr="00CB65DE">
        <w:rPr>
          <w:sz w:val="28"/>
          <w:szCs w:val="28"/>
        </w:rPr>
        <w:t xml:space="preserve"> если в ходе медиативной программы конфликтующие стороны пришли к соглашению, достигнутые результаты могут фиксироваться в письменном договоре или устном соглашении.</w:t>
      </w:r>
    </w:p>
    <w:p w14:paraId="29E41BC0" w14:textId="506A15CD" w:rsidR="00CB65DE" w:rsidRDefault="00CB65DE" w:rsidP="00CF3964">
      <w:pPr>
        <w:pStyle w:val="Default"/>
        <w:numPr>
          <w:ilvl w:val="1"/>
          <w:numId w:val="27"/>
        </w:numPr>
        <w:jc w:val="both"/>
        <w:rPr>
          <w:sz w:val="28"/>
          <w:szCs w:val="28"/>
        </w:rPr>
      </w:pPr>
      <w:r>
        <w:rPr>
          <w:sz w:val="28"/>
          <w:szCs w:val="28"/>
        </w:rPr>
        <w:t>Процедура медиации прекращается в связи со следующими обстоятельствами:</w:t>
      </w:r>
    </w:p>
    <w:p w14:paraId="10D33B8F" w14:textId="53D26E43" w:rsidR="00CB65DE" w:rsidRDefault="00CB65DE" w:rsidP="00CB65DE">
      <w:pPr>
        <w:pStyle w:val="Default"/>
        <w:numPr>
          <w:ilvl w:val="0"/>
          <w:numId w:val="28"/>
        </w:numPr>
        <w:jc w:val="both"/>
        <w:rPr>
          <w:sz w:val="28"/>
          <w:szCs w:val="28"/>
        </w:rPr>
      </w:pPr>
      <w:r>
        <w:rPr>
          <w:sz w:val="28"/>
          <w:szCs w:val="28"/>
        </w:rPr>
        <w:t>заключение сторонами медиативного соглашения - со дня подписания такого соглашения;</w:t>
      </w:r>
    </w:p>
    <w:p w14:paraId="4ADCE964" w14:textId="54AEE918" w:rsidR="00CB65DE" w:rsidRDefault="00CB65DE" w:rsidP="00CB65DE">
      <w:pPr>
        <w:pStyle w:val="Default"/>
        <w:numPr>
          <w:ilvl w:val="0"/>
          <w:numId w:val="28"/>
        </w:numPr>
        <w:jc w:val="both"/>
        <w:rPr>
          <w:sz w:val="28"/>
          <w:szCs w:val="28"/>
        </w:rPr>
      </w:pPr>
      <w:r>
        <w:rPr>
          <w:sz w:val="28"/>
          <w:szCs w:val="28"/>
        </w:rPr>
        <w:t>заключение соглашения сторон о прекращении процедуры медиации без достижения согласия по имеющимся разногласиям- со дня подписания такого соглашения;</w:t>
      </w:r>
    </w:p>
    <w:p w14:paraId="55310F64" w14:textId="49296B9D" w:rsidR="00CB65DE" w:rsidRDefault="00CB65DE" w:rsidP="00CB65DE">
      <w:pPr>
        <w:pStyle w:val="Default"/>
        <w:numPr>
          <w:ilvl w:val="0"/>
          <w:numId w:val="28"/>
        </w:numPr>
        <w:jc w:val="both"/>
        <w:rPr>
          <w:sz w:val="28"/>
          <w:szCs w:val="28"/>
        </w:rPr>
      </w:pPr>
      <w:r>
        <w:rPr>
          <w:sz w:val="28"/>
          <w:szCs w:val="28"/>
        </w:rPr>
        <w:t>заявления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14:paraId="44704673" w14:textId="70BA69D7" w:rsidR="00CB65DE" w:rsidRDefault="00CB65DE" w:rsidP="00CF3964">
      <w:pPr>
        <w:pStyle w:val="Default"/>
        <w:numPr>
          <w:ilvl w:val="1"/>
          <w:numId w:val="27"/>
        </w:numPr>
        <w:jc w:val="both"/>
        <w:rPr>
          <w:sz w:val="28"/>
          <w:szCs w:val="28"/>
        </w:rPr>
      </w:pPr>
      <w:r>
        <w:rPr>
          <w:sz w:val="28"/>
          <w:szCs w:val="28"/>
        </w:rPr>
        <w:t>При необходимости служба медиации передает копию договора администрации Организации.</w:t>
      </w:r>
    </w:p>
    <w:p w14:paraId="46A17772" w14:textId="77777777" w:rsidR="00CB65DE" w:rsidRDefault="00CB65DE" w:rsidP="00CB65DE">
      <w:pPr>
        <w:pStyle w:val="Default"/>
        <w:numPr>
          <w:ilvl w:val="1"/>
          <w:numId w:val="27"/>
        </w:numPr>
        <w:jc w:val="both"/>
        <w:rPr>
          <w:sz w:val="28"/>
          <w:szCs w:val="28"/>
        </w:rPr>
      </w:pPr>
      <w:r>
        <w:rPr>
          <w:sz w:val="28"/>
          <w:szCs w:val="28"/>
        </w:rPr>
        <w:lastRenderedPageBreak/>
        <w:t>Служба медиации помогает определить способ выполнения обязательств, взятых на себя сторонами в договоре, но не несет ответственность за их выполнение. При возникновении проблем в выполнении обязательств, служба медиации может проводить дополнительные встречи сторон и помочь сторонам осознать причины трудностей и пути их преодоления, что должно быть оговорено в письменном или устном соглашении.</w:t>
      </w:r>
      <w:r w:rsidRPr="00CB65DE">
        <w:rPr>
          <w:sz w:val="28"/>
          <w:szCs w:val="28"/>
        </w:rPr>
        <w:t xml:space="preserve"> </w:t>
      </w:r>
      <w:r>
        <w:rPr>
          <w:sz w:val="28"/>
          <w:szCs w:val="28"/>
        </w:rPr>
        <w:t xml:space="preserve">Деятельность службы медиации фиксируется в журналах и отчетах, которые являются внутренними документами службы; </w:t>
      </w:r>
    </w:p>
    <w:p w14:paraId="1EE3F08A" w14:textId="77777777" w:rsidR="00A629CE" w:rsidRDefault="00CB65DE" w:rsidP="00CB65DE">
      <w:pPr>
        <w:pStyle w:val="Default"/>
        <w:numPr>
          <w:ilvl w:val="1"/>
          <w:numId w:val="27"/>
        </w:numPr>
        <w:jc w:val="both"/>
        <w:rPr>
          <w:sz w:val="28"/>
          <w:szCs w:val="28"/>
        </w:rPr>
      </w:pPr>
      <w:r w:rsidRPr="00CB65DE">
        <w:rPr>
          <w:sz w:val="28"/>
          <w:szCs w:val="28"/>
        </w:rPr>
        <w:t xml:space="preserve">Куратор службы обеспечивает мониторинг проведенных программ, проведение </w:t>
      </w:r>
      <w:proofErr w:type="spellStart"/>
      <w:r w:rsidRPr="00CB65DE">
        <w:rPr>
          <w:sz w:val="28"/>
          <w:szCs w:val="28"/>
        </w:rPr>
        <w:t>супервизий</w:t>
      </w:r>
      <w:proofErr w:type="spellEnd"/>
      <w:r w:rsidRPr="00CB65DE">
        <w:rPr>
          <w:sz w:val="28"/>
          <w:szCs w:val="28"/>
        </w:rPr>
        <w:t xml:space="preserve"> </w:t>
      </w:r>
      <w:r>
        <w:rPr>
          <w:sz w:val="28"/>
          <w:szCs w:val="28"/>
        </w:rPr>
        <w:t>(</w:t>
      </w:r>
      <w:r w:rsidRPr="00CB65DE">
        <w:rPr>
          <w:color w:val="auto"/>
          <w:sz w:val="28"/>
          <w:szCs w:val="28"/>
          <w:shd w:val="clear" w:color="auto" w:fill="FFFFFF"/>
        </w:rPr>
        <w:t>процесс обсуждения терапевтом своих размышлений или затруднений при работе с клиентами и получения обратной связи по работе с клиентами от более опытного коллеги или наставника, супервизора)</w:t>
      </w:r>
      <w:r w:rsidRPr="00CB65DE">
        <w:rPr>
          <w:sz w:val="28"/>
          <w:szCs w:val="28"/>
        </w:rPr>
        <w:t xml:space="preserve"> с медиаторами на соответствие их деятельности принципам восстановительной медиации. </w:t>
      </w:r>
    </w:p>
    <w:p w14:paraId="672E901B" w14:textId="58DFF1A3" w:rsidR="00CB65DE" w:rsidRPr="00A629CE" w:rsidRDefault="00CB65DE" w:rsidP="00CB65DE">
      <w:pPr>
        <w:pStyle w:val="Default"/>
        <w:numPr>
          <w:ilvl w:val="1"/>
          <w:numId w:val="27"/>
        </w:numPr>
        <w:jc w:val="both"/>
        <w:rPr>
          <w:sz w:val="28"/>
          <w:szCs w:val="28"/>
        </w:rPr>
      </w:pPr>
      <w:r w:rsidRPr="00A629CE">
        <w:rPr>
          <w:sz w:val="28"/>
          <w:szCs w:val="28"/>
        </w:rPr>
        <w:t xml:space="preserve">Медиация (и другие восстановительные практики) не является психологической процедурой, и потому не требует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 </w:t>
      </w:r>
    </w:p>
    <w:p w14:paraId="3A7B47BB" w14:textId="005B4BC1" w:rsidR="00CB65DE" w:rsidRPr="00CB65DE" w:rsidRDefault="00CB65DE" w:rsidP="00A629CE">
      <w:pPr>
        <w:pStyle w:val="Default"/>
        <w:ind w:left="720"/>
        <w:jc w:val="both"/>
        <w:rPr>
          <w:sz w:val="28"/>
          <w:szCs w:val="28"/>
        </w:rPr>
      </w:pPr>
    </w:p>
    <w:p w14:paraId="22CC5679" w14:textId="77777777" w:rsidR="00CF3964" w:rsidRDefault="00CF3964" w:rsidP="00CF3964">
      <w:pPr>
        <w:pStyle w:val="Default"/>
        <w:rPr>
          <w:sz w:val="28"/>
          <w:szCs w:val="28"/>
        </w:rPr>
      </w:pPr>
      <w:r>
        <w:rPr>
          <w:b/>
          <w:bCs/>
          <w:sz w:val="28"/>
          <w:szCs w:val="28"/>
        </w:rPr>
        <w:t xml:space="preserve">6. Организация деятельности службы медиации </w:t>
      </w:r>
    </w:p>
    <w:p w14:paraId="7E1D7C44" w14:textId="77777777" w:rsidR="00A629CE" w:rsidRDefault="00CF3964" w:rsidP="00A629CE">
      <w:pPr>
        <w:pStyle w:val="Default"/>
        <w:numPr>
          <w:ilvl w:val="1"/>
          <w:numId w:val="30"/>
        </w:numPr>
        <w:jc w:val="both"/>
        <w:rPr>
          <w:sz w:val="28"/>
          <w:szCs w:val="28"/>
        </w:rPr>
      </w:pPr>
      <w:r>
        <w:rPr>
          <w:sz w:val="28"/>
          <w:szCs w:val="28"/>
        </w:rPr>
        <w:t xml:space="preserve">Службе медиации по согласованию с администрацией </w:t>
      </w:r>
      <w:r w:rsidR="00A629CE">
        <w:rPr>
          <w:sz w:val="28"/>
          <w:szCs w:val="28"/>
        </w:rPr>
        <w:t>Организации</w:t>
      </w:r>
      <w:r>
        <w:rPr>
          <w:sz w:val="28"/>
          <w:szCs w:val="28"/>
        </w:rPr>
        <w:t xml:space="preserve"> предоставляется помещение для сборов и проведения медиативных программ, а также возможность использовать иные ресурсы </w:t>
      </w:r>
      <w:r w:rsidR="00A629CE">
        <w:rPr>
          <w:sz w:val="28"/>
          <w:szCs w:val="28"/>
        </w:rPr>
        <w:t>Организации</w:t>
      </w:r>
      <w:r>
        <w:rPr>
          <w:sz w:val="28"/>
          <w:szCs w:val="28"/>
        </w:rPr>
        <w:t xml:space="preserve"> - такие, как оборудование, оргтехника, канцелярские принадлежности, средства информации и другие. </w:t>
      </w:r>
    </w:p>
    <w:p w14:paraId="141E2545" w14:textId="39A80186" w:rsidR="00CF3964" w:rsidRDefault="00A629CE" w:rsidP="00A629CE">
      <w:pPr>
        <w:pStyle w:val="Default"/>
        <w:numPr>
          <w:ilvl w:val="1"/>
          <w:numId w:val="30"/>
        </w:numPr>
        <w:jc w:val="both"/>
        <w:rPr>
          <w:sz w:val="28"/>
          <w:szCs w:val="28"/>
        </w:rPr>
      </w:pPr>
      <w:r>
        <w:rPr>
          <w:sz w:val="28"/>
          <w:szCs w:val="28"/>
        </w:rPr>
        <w:t>Администрация Организации оказывает службе медиации содействие в распространении информации о деятельности службы среди работников Организации и родителей воспитанников.</w:t>
      </w:r>
    </w:p>
    <w:p w14:paraId="607C6834" w14:textId="77777777" w:rsidR="005B7915" w:rsidRDefault="005B7915" w:rsidP="00CF3964">
      <w:pPr>
        <w:pStyle w:val="Default"/>
        <w:numPr>
          <w:ilvl w:val="1"/>
          <w:numId w:val="30"/>
        </w:numPr>
        <w:jc w:val="both"/>
        <w:rPr>
          <w:sz w:val="28"/>
          <w:szCs w:val="28"/>
        </w:rPr>
      </w:pPr>
      <w:r>
        <w:rPr>
          <w:sz w:val="28"/>
          <w:szCs w:val="28"/>
        </w:rPr>
        <w:t xml:space="preserve">Служба </w:t>
      </w:r>
      <w:r w:rsidRPr="00A629CE">
        <w:rPr>
          <w:sz w:val="28"/>
          <w:szCs w:val="28"/>
        </w:rPr>
        <w:t>медиации имеет право пользоваться услугами</w:t>
      </w:r>
      <w:r>
        <w:rPr>
          <w:sz w:val="28"/>
          <w:szCs w:val="28"/>
        </w:rPr>
        <w:t xml:space="preserve"> педагогов Организации.</w:t>
      </w:r>
    </w:p>
    <w:p w14:paraId="066CC101" w14:textId="77777777" w:rsidR="005B7915" w:rsidRDefault="00CF3964" w:rsidP="00CF3964">
      <w:pPr>
        <w:pStyle w:val="Default"/>
        <w:numPr>
          <w:ilvl w:val="1"/>
          <w:numId w:val="30"/>
        </w:numPr>
        <w:jc w:val="both"/>
        <w:rPr>
          <w:sz w:val="28"/>
          <w:szCs w:val="28"/>
        </w:rPr>
      </w:pPr>
      <w:r w:rsidRPr="005B7915">
        <w:rPr>
          <w:sz w:val="28"/>
          <w:szCs w:val="28"/>
        </w:rPr>
        <w:t xml:space="preserve">В случае если стороны согласились на медиативную встречу,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 </w:t>
      </w:r>
    </w:p>
    <w:p w14:paraId="161CF044" w14:textId="77777777" w:rsidR="005B7915" w:rsidRDefault="00CF3964" w:rsidP="00CF3964">
      <w:pPr>
        <w:pStyle w:val="Default"/>
        <w:numPr>
          <w:ilvl w:val="1"/>
          <w:numId w:val="30"/>
        </w:numPr>
        <w:jc w:val="both"/>
        <w:rPr>
          <w:sz w:val="28"/>
          <w:szCs w:val="28"/>
        </w:rPr>
      </w:pPr>
      <w:r w:rsidRPr="005B7915">
        <w:rPr>
          <w:sz w:val="28"/>
          <w:szCs w:val="28"/>
        </w:rPr>
        <w:t xml:space="preserve">Не реже,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медиативных встречах большему числу желающих. </w:t>
      </w:r>
    </w:p>
    <w:p w14:paraId="2F2B7513" w14:textId="77777777" w:rsidR="005B7915" w:rsidRDefault="00CF3964" w:rsidP="00CF3964">
      <w:pPr>
        <w:pStyle w:val="Default"/>
        <w:numPr>
          <w:ilvl w:val="1"/>
          <w:numId w:val="30"/>
        </w:numPr>
        <w:jc w:val="both"/>
        <w:rPr>
          <w:sz w:val="28"/>
          <w:szCs w:val="28"/>
        </w:rPr>
      </w:pPr>
      <w:r w:rsidRPr="005B7915">
        <w:rPr>
          <w:sz w:val="28"/>
          <w:szCs w:val="28"/>
        </w:rPr>
        <w:t xml:space="preserve">В случае если медиативная программа проводилась по факту, по которому возбуждено уголовное дело, администрация </w:t>
      </w:r>
      <w:proofErr w:type="gramStart"/>
      <w:r w:rsidR="005B7915">
        <w:rPr>
          <w:sz w:val="28"/>
          <w:szCs w:val="28"/>
        </w:rPr>
        <w:t xml:space="preserve">Организации, </w:t>
      </w:r>
      <w:r w:rsidRPr="005B7915">
        <w:rPr>
          <w:sz w:val="28"/>
          <w:szCs w:val="28"/>
        </w:rPr>
        <w:t xml:space="preserve"> </w:t>
      </w:r>
      <w:r w:rsidRPr="005B7915">
        <w:rPr>
          <w:sz w:val="28"/>
          <w:szCs w:val="28"/>
        </w:rPr>
        <w:lastRenderedPageBreak/>
        <w:t>может</w:t>
      </w:r>
      <w:proofErr w:type="gramEnd"/>
      <w:r w:rsidRPr="005B7915">
        <w:rPr>
          <w:sz w:val="28"/>
          <w:szCs w:val="28"/>
        </w:rPr>
        <w:t xml:space="preserve"> ходатайствовать о приобщении к материалам дела медиативного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w:t>
      </w:r>
    </w:p>
    <w:p w14:paraId="4E4F491E" w14:textId="29AE5EFB" w:rsidR="00CF3964" w:rsidRDefault="00CF3964" w:rsidP="00CF3964">
      <w:pPr>
        <w:pStyle w:val="Default"/>
        <w:numPr>
          <w:ilvl w:val="1"/>
          <w:numId w:val="30"/>
        </w:numPr>
        <w:jc w:val="both"/>
        <w:rPr>
          <w:sz w:val="28"/>
          <w:szCs w:val="28"/>
        </w:rPr>
      </w:pPr>
      <w:r w:rsidRPr="005B7915">
        <w:rPr>
          <w:sz w:val="28"/>
          <w:szCs w:val="28"/>
        </w:rPr>
        <w:t>Служба медиации может вносить на рассмотрение администрации предложения по снижению конфликтности в</w:t>
      </w:r>
      <w:r w:rsidR="005B7915">
        <w:rPr>
          <w:sz w:val="28"/>
          <w:szCs w:val="28"/>
        </w:rPr>
        <w:t xml:space="preserve"> Организации</w:t>
      </w:r>
      <w:r w:rsidRPr="005B7915">
        <w:rPr>
          <w:sz w:val="28"/>
          <w:szCs w:val="28"/>
        </w:rPr>
        <w:t xml:space="preserve">. </w:t>
      </w:r>
    </w:p>
    <w:p w14:paraId="2981A2F8" w14:textId="6D55DAB5" w:rsidR="005B7915" w:rsidRDefault="005B7915" w:rsidP="005B7915">
      <w:pPr>
        <w:pStyle w:val="Default"/>
        <w:ind w:left="720"/>
        <w:jc w:val="both"/>
        <w:rPr>
          <w:sz w:val="28"/>
          <w:szCs w:val="28"/>
        </w:rPr>
      </w:pPr>
    </w:p>
    <w:p w14:paraId="11B4510F" w14:textId="42D04717" w:rsidR="005B7915" w:rsidRDefault="005B7915" w:rsidP="005B7915">
      <w:pPr>
        <w:pStyle w:val="Default"/>
        <w:numPr>
          <w:ilvl w:val="0"/>
          <w:numId w:val="30"/>
        </w:numPr>
        <w:jc w:val="both"/>
        <w:rPr>
          <w:b/>
          <w:bCs/>
          <w:sz w:val="28"/>
          <w:szCs w:val="28"/>
        </w:rPr>
      </w:pPr>
      <w:r>
        <w:rPr>
          <w:b/>
          <w:bCs/>
          <w:sz w:val="28"/>
          <w:szCs w:val="28"/>
        </w:rPr>
        <w:t>Заключительные положения</w:t>
      </w:r>
    </w:p>
    <w:p w14:paraId="43B6470B" w14:textId="691CBEDF" w:rsidR="005B7915" w:rsidRPr="005B7915" w:rsidRDefault="005B7915" w:rsidP="005B7915">
      <w:pPr>
        <w:pStyle w:val="Default"/>
        <w:numPr>
          <w:ilvl w:val="1"/>
          <w:numId w:val="30"/>
        </w:numPr>
        <w:jc w:val="both"/>
        <w:rPr>
          <w:b/>
          <w:bCs/>
          <w:sz w:val="28"/>
          <w:szCs w:val="28"/>
        </w:rPr>
      </w:pPr>
      <w:r>
        <w:rPr>
          <w:sz w:val="28"/>
          <w:szCs w:val="28"/>
        </w:rPr>
        <w:t>Настоящее положение вступает в силу с момента утверждения приказом заведующего Организации.</w:t>
      </w:r>
    </w:p>
    <w:p w14:paraId="45275966" w14:textId="77777777" w:rsidR="00B461DF" w:rsidRPr="00B461DF" w:rsidRDefault="005B7915" w:rsidP="00B461DF">
      <w:pPr>
        <w:pStyle w:val="Default"/>
        <w:numPr>
          <w:ilvl w:val="1"/>
          <w:numId w:val="30"/>
        </w:numPr>
        <w:jc w:val="both"/>
        <w:rPr>
          <w:b/>
          <w:bCs/>
          <w:sz w:val="28"/>
          <w:szCs w:val="28"/>
        </w:rPr>
      </w:pPr>
      <w:r>
        <w:rPr>
          <w:sz w:val="28"/>
          <w:szCs w:val="28"/>
        </w:rPr>
        <w:t>Любой участник образовательных</w:t>
      </w:r>
      <w:r w:rsidRPr="005B7915">
        <w:rPr>
          <w:sz w:val="28"/>
          <w:szCs w:val="28"/>
        </w:rPr>
        <w:t xml:space="preserve"> </w:t>
      </w:r>
      <w:r>
        <w:rPr>
          <w:sz w:val="28"/>
          <w:szCs w:val="28"/>
        </w:rPr>
        <w:t>отношений вправе направить</w:t>
      </w:r>
      <w:r w:rsidR="00B461DF">
        <w:rPr>
          <w:sz w:val="28"/>
          <w:szCs w:val="28"/>
        </w:rPr>
        <w:t xml:space="preserve"> </w:t>
      </w:r>
      <w:r w:rsidR="00B461DF" w:rsidRPr="00B461DF">
        <w:rPr>
          <w:sz w:val="28"/>
          <w:szCs w:val="28"/>
        </w:rPr>
        <w:t>руководителю Службы медиации свои предложения о внесении изменений в настоящее Положение.</w:t>
      </w:r>
    </w:p>
    <w:p w14:paraId="3ABEDBDD" w14:textId="5906F91D" w:rsidR="00B461DF" w:rsidRPr="00B461DF" w:rsidRDefault="00B461DF" w:rsidP="00B461DF">
      <w:pPr>
        <w:pStyle w:val="Default"/>
        <w:numPr>
          <w:ilvl w:val="1"/>
          <w:numId w:val="30"/>
        </w:numPr>
        <w:jc w:val="both"/>
        <w:rPr>
          <w:b/>
          <w:bCs/>
          <w:sz w:val="28"/>
          <w:szCs w:val="28"/>
        </w:rPr>
      </w:pPr>
      <w:r w:rsidRPr="00B461DF">
        <w:rPr>
          <w:sz w:val="28"/>
          <w:szCs w:val="28"/>
        </w:rPr>
        <w:t>Проект о внесении изменений в настоящее Положение выносится на обсуждение членов Службы медиации. Решение о внесении изменений утверждается приказом заведую</w:t>
      </w:r>
      <w:r>
        <w:rPr>
          <w:sz w:val="28"/>
          <w:szCs w:val="28"/>
        </w:rPr>
        <w:t>щего Организации.</w:t>
      </w:r>
    </w:p>
    <w:p w14:paraId="7B8FAAE4" w14:textId="519BF978" w:rsidR="00B461DF" w:rsidRDefault="00B461DF" w:rsidP="00B461DF">
      <w:pPr>
        <w:pStyle w:val="Default"/>
        <w:jc w:val="both"/>
        <w:rPr>
          <w:sz w:val="28"/>
          <w:szCs w:val="28"/>
        </w:rPr>
      </w:pPr>
    </w:p>
    <w:p w14:paraId="67BE482F" w14:textId="09E419E1" w:rsidR="00B461DF" w:rsidRDefault="00B461DF" w:rsidP="00B461DF">
      <w:pPr>
        <w:pStyle w:val="Default"/>
        <w:jc w:val="both"/>
        <w:rPr>
          <w:sz w:val="28"/>
          <w:szCs w:val="28"/>
        </w:rPr>
      </w:pPr>
    </w:p>
    <w:p w14:paraId="0EC1884F" w14:textId="319701B0" w:rsidR="00B461DF" w:rsidRDefault="00B461DF" w:rsidP="00B461DF">
      <w:pPr>
        <w:pStyle w:val="Default"/>
        <w:jc w:val="both"/>
        <w:rPr>
          <w:sz w:val="28"/>
          <w:szCs w:val="28"/>
        </w:rPr>
      </w:pPr>
    </w:p>
    <w:p w14:paraId="09287F41" w14:textId="71A68A92" w:rsidR="00B461DF" w:rsidRDefault="00B461DF" w:rsidP="00B461DF">
      <w:pPr>
        <w:pStyle w:val="Default"/>
        <w:jc w:val="both"/>
        <w:rPr>
          <w:sz w:val="28"/>
          <w:szCs w:val="28"/>
        </w:rPr>
      </w:pPr>
    </w:p>
    <w:p w14:paraId="1D1EF874" w14:textId="482E45E5" w:rsidR="00B461DF" w:rsidRDefault="00B461DF" w:rsidP="00B461DF">
      <w:pPr>
        <w:pStyle w:val="Default"/>
        <w:jc w:val="both"/>
        <w:rPr>
          <w:sz w:val="28"/>
          <w:szCs w:val="28"/>
        </w:rPr>
      </w:pPr>
    </w:p>
    <w:p w14:paraId="323C2E2B" w14:textId="49C40881" w:rsidR="00B461DF" w:rsidRDefault="00B461DF" w:rsidP="00B461DF">
      <w:pPr>
        <w:pStyle w:val="Default"/>
        <w:jc w:val="both"/>
        <w:rPr>
          <w:sz w:val="28"/>
          <w:szCs w:val="28"/>
        </w:rPr>
      </w:pPr>
    </w:p>
    <w:p w14:paraId="00871163" w14:textId="58B2B23E" w:rsidR="00B461DF" w:rsidRDefault="00B461DF" w:rsidP="00B461DF">
      <w:pPr>
        <w:pStyle w:val="Default"/>
        <w:jc w:val="both"/>
        <w:rPr>
          <w:sz w:val="28"/>
          <w:szCs w:val="28"/>
        </w:rPr>
      </w:pPr>
    </w:p>
    <w:p w14:paraId="5A6CE5F7" w14:textId="1EBF1A30" w:rsidR="00B461DF" w:rsidRDefault="00B461DF" w:rsidP="00B461DF">
      <w:pPr>
        <w:pStyle w:val="Default"/>
        <w:jc w:val="both"/>
        <w:rPr>
          <w:sz w:val="28"/>
          <w:szCs w:val="28"/>
        </w:rPr>
      </w:pPr>
    </w:p>
    <w:p w14:paraId="245C54AB" w14:textId="0528E490" w:rsidR="00B461DF" w:rsidRDefault="00B461DF" w:rsidP="00B461DF">
      <w:pPr>
        <w:pStyle w:val="Default"/>
        <w:jc w:val="both"/>
        <w:rPr>
          <w:sz w:val="28"/>
          <w:szCs w:val="28"/>
        </w:rPr>
      </w:pPr>
    </w:p>
    <w:p w14:paraId="0CD523E2" w14:textId="67CE5816" w:rsidR="00B461DF" w:rsidRDefault="00B461DF" w:rsidP="00B461DF">
      <w:pPr>
        <w:pStyle w:val="Default"/>
        <w:jc w:val="both"/>
        <w:rPr>
          <w:sz w:val="28"/>
          <w:szCs w:val="28"/>
        </w:rPr>
      </w:pPr>
    </w:p>
    <w:p w14:paraId="72162CAA" w14:textId="57BC6C71" w:rsidR="00B461DF" w:rsidRDefault="00B461DF" w:rsidP="00B461DF">
      <w:pPr>
        <w:pStyle w:val="Default"/>
        <w:jc w:val="both"/>
        <w:rPr>
          <w:sz w:val="28"/>
          <w:szCs w:val="28"/>
        </w:rPr>
      </w:pPr>
    </w:p>
    <w:p w14:paraId="72992076" w14:textId="777F40E8" w:rsidR="00B461DF" w:rsidRDefault="00B461DF" w:rsidP="00B461DF">
      <w:pPr>
        <w:pStyle w:val="Default"/>
        <w:jc w:val="both"/>
        <w:rPr>
          <w:sz w:val="28"/>
          <w:szCs w:val="28"/>
        </w:rPr>
      </w:pPr>
    </w:p>
    <w:p w14:paraId="67E9EFCD" w14:textId="14A17E7E" w:rsidR="00B461DF" w:rsidRDefault="00B461DF" w:rsidP="00B461DF">
      <w:pPr>
        <w:pStyle w:val="Default"/>
        <w:jc w:val="both"/>
        <w:rPr>
          <w:sz w:val="28"/>
          <w:szCs w:val="28"/>
        </w:rPr>
      </w:pPr>
    </w:p>
    <w:p w14:paraId="127E5449" w14:textId="137423F4" w:rsidR="00B461DF" w:rsidRDefault="00B461DF" w:rsidP="00B461DF">
      <w:pPr>
        <w:pStyle w:val="Default"/>
        <w:jc w:val="both"/>
        <w:rPr>
          <w:sz w:val="28"/>
          <w:szCs w:val="28"/>
        </w:rPr>
      </w:pPr>
    </w:p>
    <w:p w14:paraId="6993FA4A" w14:textId="6CF5E0FE" w:rsidR="00B461DF" w:rsidRDefault="00B461DF" w:rsidP="00B461DF">
      <w:pPr>
        <w:pStyle w:val="Default"/>
        <w:jc w:val="both"/>
        <w:rPr>
          <w:sz w:val="28"/>
          <w:szCs w:val="28"/>
        </w:rPr>
      </w:pPr>
    </w:p>
    <w:p w14:paraId="2FC550A2" w14:textId="3FB3211B" w:rsidR="00B461DF" w:rsidRDefault="00B461DF" w:rsidP="00B461DF">
      <w:pPr>
        <w:pStyle w:val="Default"/>
        <w:jc w:val="both"/>
        <w:rPr>
          <w:sz w:val="28"/>
          <w:szCs w:val="28"/>
        </w:rPr>
      </w:pPr>
    </w:p>
    <w:p w14:paraId="5609E2DF" w14:textId="54516B96" w:rsidR="00B461DF" w:rsidRDefault="00B461DF" w:rsidP="00B461DF">
      <w:pPr>
        <w:pStyle w:val="Default"/>
        <w:jc w:val="both"/>
        <w:rPr>
          <w:sz w:val="28"/>
          <w:szCs w:val="28"/>
        </w:rPr>
      </w:pPr>
    </w:p>
    <w:p w14:paraId="52994CE2" w14:textId="5E274973" w:rsidR="00B461DF" w:rsidRDefault="00B461DF" w:rsidP="00B461DF">
      <w:pPr>
        <w:pStyle w:val="Default"/>
        <w:jc w:val="both"/>
        <w:rPr>
          <w:sz w:val="28"/>
          <w:szCs w:val="28"/>
        </w:rPr>
      </w:pPr>
    </w:p>
    <w:p w14:paraId="2439A855" w14:textId="52FB7967" w:rsidR="00B461DF" w:rsidRDefault="00B461DF" w:rsidP="00B461DF">
      <w:pPr>
        <w:pStyle w:val="Default"/>
        <w:jc w:val="both"/>
        <w:rPr>
          <w:sz w:val="28"/>
          <w:szCs w:val="28"/>
        </w:rPr>
      </w:pPr>
    </w:p>
    <w:p w14:paraId="146D4AEC" w14:textId="3FE005CB" w:rsidR="00B461DF" w:rsidRDefault="00B461DF" w:rsidP="00B461DF">
      <w:pPr>
        <w:pStyle w:val="Default"/>
        <w:jc w:val="both"/>
        <w:rPr>
          <w:sz w:val="28"/>
          <w:szCs w:val="28"/>
        </w:rPr>
      </w:pPr>
    </w:p>
    <w:p w14:paraId="104B1038" w14:textId="2AB9F529" w:rsidR="00B461DF" w:rsidRDefault="00B461DF" w:rsidP="00B461DF">
      <w:pPr>
        <w:pStyle w:val="Default"/>
        <w:jc w:val="both"/>
        <w:rPr>
          <w:sz w:val="28"/>
          <w:szCs w:val="28"/>
        </w:rPr>
      </w:pPr>
    </w:p>
    <w:p w14:paraId="3AFEDDF1" w14:textId="5E953B4B" w:rsidR="00B461DF" w:rsidRDefault="00B461DF" w:rsidP="00B461DF">
      <w:pPr>
        <w:pStyle w:val="Default"/>
        <w:jc w:val="both"/>
        <w:rPr>
          <w:sz w:val="28"/>
          <w:szCs w:val="28"/>
        </w:rPr>
      </w:pPr>
    </w:p>
    <w:p w14:paraId="1E1096CC" w14:textId="7D75CED2" w:rsidR="00B461DF" w:rsidRDefault="00B461DF" w:rsidP="00B461DF">
      <w:pPr>
        <w:pStyle w:val="Default"/>
        <w:jc w:val="both"/>
        <w:rPr>
          <w:sz w:val="28"/>
          <w:szCs w:val="28"/>
        </w:rPr>
      </w:pPr>
    </w:p>
    <w:p w14:paraId="2B8C4FC4" w14:textId="40DCE73F" w:rsidR="00B461DF" w:rsidRDefault="00B461DF" w:rsidP="00B461DF">
      <w:pPr>
        <w:pStyle w:val="Default"/>
        <w:jc w:val="both"/>
        <w:rPr>
          <w:sz w:val="28"/>
          <w:szCs w:val="28"/>
        </w:rPr>
      </w:pPr>
    </w:p>
    <w:p w14:paraId="75A03BF1" w14:textId="1F288783" w:rsidR="00B461DF" w:rsidRDefault="00B461DF" w:rsidP="00B461DF">
      <w:pPr>
        <w:pStyle w:val="Default"/>
        <w:jc w:val="both"/>
        <w:rPr>
          <w:sz w:val="28"/>
          <w:szCs w:val="28"/>
        </w:rPr>
      </w:pPr>
    </w:p>
    <w:p w14:paraId="70E362E9" w14:textId="5E5678EF" w:rsidR="00B461DF" w:rsidRDefault="00B461DF" w:rsidP="00B461DF">
      <w:pPr>
        <w:pStyle w:val="Default"/>
        <w:jc w:val="both"/>
        <w:rPr>
          <w:sz w:val="28"/>
          <w:szCs w:val="28"/>
        </w:rPr>
      </w:pPr>
    </w:p>
    <w:p w14:paraId="366A3F11" w14:textId="25024BA4" w:rsidR="00B461DF" w:rsidRDefault="00B461DF" w:rsidP="00B461DF">
      <w:pPr>
        <w:pStyle w:val="Default"/>
        <w:jc w:val="both"/>
        <w:rPr>
          <w:sz w:val="28"/>
          <w:szCs w:val="28"/>
        </w:rPr>
      </w:pPr>
    </w:p>
    <w:p w14:paraId="4CA2D440" w14:textId="0622F0FE" w:rsidR="00CF3964" w:rsidRDefault="00CF3964"/>
    <w:sectPr w:rsidR="00CF3964" w:rsidSect="00BF48D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946A6"/>
    <w:multiLevelType w:val="hybridMultilevel"/>
    <w:tmpl w:val="454DC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4241A"/>
    <w:multiLevelType w:val="hybridMultilevel"/>
    <w:tmpl w:val="A8683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7E74DE"/>
    <w:multiLevelType w:val="hybridMultilevel"/>
    <w:tmpl w:val="5D1E4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7771FD"/>
    <w:multiLevelType w:val="hybridMultilevel"/>
    <w:tmpl w:val="14759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8557C1"/>
    <w:multiLevelType w:val="hybridMultilevel"/>
    <w:tmpl w:val="B0987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CFE273"/>
    <w:multiLevelType w:val="hybridMultilevel"/>
    <w:tmpl w:val="40805D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FFBC27"/>
    <w:multiLevelType w:val="hybridMultilevel"/>
    <w:tmpl w:val="1A123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86F9CF"/>
    <w:multiLevelType w:val="hybridMultilevel"/>
    <w:tmpl w:val="9F86E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993E43"/>
    <w:multiLevelType w:val="hybridMultilevel"/>
    <w:tmpl w:val="7B98A0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B951D0"/>
    <w:multiLevelType w:val="hybridMultilevel"/>
    <w:tmpl w:val="CB2E230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15:restartNumberingAfterBreak="0">
    <w:nsid w:val="0536F336"/>
    <w:multiLevelType w:val="hybridMultilevel"/>
    <w:tmpl w:val="01CE4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692942"/>
    <w:multiLevelType w:val="hybridMultilevel"/>
    <w:tmpl w:val="6F379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603B66"/>
    <w:multiLevelType w:val="multilevel"/>
    <w:tmpl w:val="E5E4E12C"/>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2A0337A"/>
    <w:multiLevelType w:val="hybridMultilevel"/>
    <w:tmpl w:val="403A83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3A56471"/>
    <w:multiLevelType w:val="multilevel"/>
    <w:tmpl w:val="275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9A1BF"/>
    <w:multiLevelType w:val="hybridMultilevel"/>
    <w:tmpl w:val="626EC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456FD5"/>
    <w:multiLevelType w:val="multilevel"/>
    <w:tmpl w:val="EBE2CFC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766AD8"/>
    <w:multiLevelType w:val="multilevel"/>
    <w:tmpl w:val="31F861DA"/>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6749948"/>
    <w:multiLevelType w:val="hybridMultilevel"/>
    <w:tmpl w:val="370C0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7E3C09"/>
    <w:multiLevelType w:val="multilevel"/>
    <w:tmpl w:val="EB1E92C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AF5E39"/>
    <w:multiLevelType w:val="hybridMultilevel"/>
    <w:tmpl w:val="0136AD9E"/>
    <w:lvl w:ilvl="0" w:tplc="45868E4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B90E0"/>
    <w:multiLevelType w:val="hybridMultilevel"/>
    <w:tmpl w:val="4FB114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84E19F5"/>
    <w:multiLevelType w:val="hybridMultilevel"/>
    <w:tmpl w:val="993B54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A26AD5"/>
    <w:multiLevelType w:val="hybridMultilevel"/>
    <w:tmpl w:val="30F46256"/>
    <w:lvl w:ilvl="0" w:tplc="CA581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5601BAD"/>
    <w:multiLevelType w:val="multilevel"/>
    <w:tmpl w:val="EBE2CFC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1635F9"/>
    <w:multiLevelType w:val="multilevel"/>
    <w:tmpl w:val="E5E4E12C"/>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C155AD9"/>
    <w:multiLevelType w:val="hybridMultilevel"/>
    <w:tmpl w:val="1B88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045C3C"/>
    <w:multiLevelType w:val="hybridMultilevel"/>
    <w:tmpl w:val="84E01F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60F90AA4"/>
    <w:multiLevelType w:val="hybridMultilevel"/>
    <w:tmpl w:val="DE701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1C6667"/>
    <w:multiLevelType w:val="hybridMultilevel"/>
    <w:tmpl w:val="BBF2BE1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15:restartNumberingAfterBreak="0">
    <w:nsid w:val="6C1B95B3"/>
    <w:multiLevelType w:val="hybridMultilevel"/>
    <w:tmpl w:val="3B94EB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694763"/>
    <w:multiLevelType w:val="multilevel"/>
    <w:tmpl w:val="8A045EA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21"/>
  </w:num>
  <w:num w:numId="4">
    <w:abstractNumId w:val="30"/>
  </w:num>
  <w:num w:numId="5">
    <w:abstractNumId w:val="15"/>
  </w:num>
  <w:num w:numId="6">
    <w:abstractNumId w:val="18"/>
  </w:num>
  <w:num w:numId="7">
    <w:abstractNumId w:val="2"/>
  </w:num>
  <w:num w:numId="8">
    <w:abstractNumId w:val="5"/>
  </w:num>
  <w:num w:numId="9">
    <w:abstractNumId w:val="1"/>
  </w:num>
  <w:num w:numId="10">
    <w:abstractNumId w:val="11"/>
  </w:num>
  <w:num w:numId="11">
    <w:abstractNumId w:val="8"/>
  </w:num>
  <w:num w:numId="12">
    <w:abstractNumId w:val="7"/>
  </w:num>
  <w:num w:numId="13">
    <w:abstractNumId w:val="6"/>
  </w:num>
  <w:num w:numId="14">
    <w:abstractNumId w:val="0"/>
  </w:num>
  <w:num w:numId="15">
    <w:abstractNumId w:val="3"/>
  </w:num>
  <w:num w:numId="16">
    <w:abstractNumId w:val="4"/>
  </w:num>
  <w:num w:numId="17">
    <w:abstractNumId w:val="22"/>
  </w:num>
  <w:num w:numId="18">
    <w:abstractNumId w:val="9"/>
  </w:num>
  <w:num w:numId="19">
    <w:abstractNumId w:val="28"/>
  </w:num>
  <w:num w:numId="20">
    <w:abstractNumId w:val="19"/>
  </w:num>
  <w:num w:numId="21">
    <w:abstractNumId w:val="27"/>
  </w:num>
  <w:num w:numId="22">
    <w:abstractNumId w:val="17"/>
  </w:num>
  <w:num w:numId="23">
    <w:abstractNumId w:val="20"/>
  </w:num>
  <w:num w:numId="24">
    <w:abstractNumId w:val="26"/>
  </w:num>
  <w:num w:numId="25">
    <w:abstractNumId w:val="12"/>
  </w:num>
  <w:num w:numId="26">
    <w:abstractNumId w:val="25"/>
  </w:num>
  <w:num w:numId="27">
    <w:abstractNumId w:val="24"/>
  </w:num>
  <w:num w:numId="28">
    <w:abstractNumId w:val="13"/>
  </w:num>
  <w:num w:numId="29">
    <w:abstractNumId w:val="16"/>
  </w:num>
  <w:num w:numId="30">
    <w:abstractNumId w:val="31"/>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60"/>
    <w:rsid w:val="0007589F"/>
    <w:rsid w:val="000B7747"/>
    <w:rsid w:val="00224D43"/>
    <w:rsid w:val="00303FC1"/>
    <w:rsid w:val="00444B9A"/>
    <w:rsid w:val="004B3C60"/>
    <w:rsid w:val="004E5E4D"/>
    <w:rsid w:val="005B7915"/>
    <w:rsid w:val="005E5EEF"/>
    <w:rsid w:val="006E765A"/>
    <w:rsid w:val="00875677"/>
    <w:rsid w:val="008C022F"/>
    <w:rsid w:val="00A629CE"/>
    <w:rsid w:val="00B22546"/>
    <w:rsid w:val="00B461DF"/>
    <w:rsid w:val="00BF48DF"/>
    <w:rsid w:val="00CA19E1"/>
    <w:rsid w:val="00CB65DE"/>
    <w:rsid w:val="00CF3964"/>
    <w:rsid w:val="00E3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3098"/>
  <w15:chartTrackingRefBased/>
  <w15:docId w15:val="{23F66726-80AE-4109-9892-C5FD5229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F3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964"/>
    <w:rPr>
      <w:rFonts w:ascii="Times New Roman" w:eastAsia="Times New Roman" w:hAnsi="Times New Roman" w:cs="Times New Roman"/>
      <w:b/>
      <w:bCs/>
      <w:kern w:val="36"/>
      <w:sz w:val="48"/>
      <w:szCs w:val="48"/>
    </w:rPr>
  </w:style>
  <w:style w:type="paragraph" w:customStyle="1" w:styleId="voice">
    <w:name w:val="voice"/>
    <w:basedOn w:val="a"/>
    <w:rsid w:val="00CF396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F39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3964"/>
    <w:rPr>
      <w:b/>
      <w:bCs/>
    </w:rPr>
  </w:style>
  <w:style w:type="paragraph" w:customStyle="1" w:styleId="Default">
    <w:name w:val="Default"/>
    <w:rsid w:val="00CF3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Jp7pUXUvf/5LCUz+gLuTOl4A69dgpP/Ez4+5dVy3Zc0=</DigestValue>
    </Reference>
    <Reference Type="http://www.w3.org/2000/09/xmldsig#Object" URI="#idOfficeObject">
      <DigestMethod Algorithm="urn:ietf:params:xml:ns:cpxmlsec:algorithms:gostr34112012-256"/>
      <DigestValue>Wm0yVNxSdfsSLXxE7oj73uGtGxRpd5yolbbm4jWiJHA=</DigestValue>
    </Reference>
    <Reference Type="http://uri.etsi.org/01903#SignedProperties" URI="#idSignedProperties">
      <Transforms>
        <Transform Algorithm="http://www.w3.org/TR/2001/REC-xml-c14n-20010315"/>
      </Transforms>
      <DigestMethod Algorithm="urn:ietf:params:xml:ns:cpxmlsec:algorithms:gostr34112012-256"/>
      <DigestValue>Yz+CXPCf8ur7sFB/oybq9BOY5TQkvvHbWryxLQUOC4U=</DigestValue>
    </Reference>
  </SignedInfo>
  <SignatureValue>SvI3Nv/MoON1XO07upQ5buIEA0qx240mDJaswL9ip5Bpeg/LSYDRpgf/7tHi8yUk
xTeBGcx60z+ztetsr5s2uA==</SignatureValue>
  <KeyInfo>
    <X509Data>
      <X509Certificate>MIIJXjCCCQugAwIBAgIUJCS3uFxhqaYXW9c1RFcSZZsrAfwwCgYIKoUDBwEBAwIw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jNC90L7QtSDQutCw0LfQvdCw0YfQtdC50YHRgtCy0L4wHhcNMjExMjE0MDA1ODQ3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INCg0L7RgdGB0LjQuIILAMvGmDMAAAAABW4waAYDVR0fBGEwXzAuoCygKoYoaHR0
cDovL2NybC5yb3NrYXpuYS5ydS9jcmwvdWNma18yMDIxLmNybDAtoCugKYYnaHR0
cDovL2NybC5mc2ZrLmxvY2FsL2NybC91Y2ZrXzIwMjEuY3JsMB0GA1UdDgQWBBST
ajVwHD/rA1/GSoHotYPks48PwzAKBggqhQMHAQEDAgNBAJ15qBg+AYQgUK7EpvGU
ZmWs6tzh2+/0QijqH+bf6liyB5JbsoVQzNgYY35+aKvWaC8BKisN6dl3uuXZIrDU
bwg=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7Ypix2DzDjDN0SI137nJIfjmF0Y=</DigestValue>
      </Reference>
      <Reference URI="/word/document.xml?ContentType=application/vnd.openxmlformats-officedocument.wordprocessingml.document.main+xml">
        <DigestMethod Algorithm="http://www.w3.org/2000/09/xmldsig#sha1"/>
        <DigestValue>sATWsbIthmK90+gAbnyVqLbFnzA=</DigestValue>
      </Reference>
      <Reference URI="/word/embeddings/oleObject1.bin?ContentType=application/vnd.openxmlformats-officedocument.oleObject">
        <DigestMethod Algorithm="http://www.w3.org/2000/09/xmldsig#sha1"/>
        <DigestValue>EExzJ5u7cIyWsy0zXthKGE6Udus=</DigestValue>
      </Reference>
      <Reference URI="/word/fontTable.xml?ContentType=application/vnd.openxmlformats-officedocument.wordprocessingml.fontTable+xml">
        <DigestMethod Algorithm="http://www.w3.org/2000/09/xmldsig#sha1"/>
        <DigestValue>tDlKk1lQJmz0dTyKq4M51tAVRi0=</DigestValue>
      </Reference>
      <Reference URI="/word/media/image1.png?ContentType=image/png">
        <DigestMethod Algorithm="http://www.w3.org/2000/09/xmldsig#sha1"/>
        <DigestValue>WY8Tw3239YgFtQEmmSKo+3Z+i/U=</DigestValue>
      </Reference>
      <Reference URI="/word/numbering.xml?ContentType=application/vnd.openxmlformats-officedocument.wordprocessingml.numbering+xml">
        <DigestMethod Algorithm="http://www.w3.org/2000/09/xmldsig#sha1"/>
        <DigestValue>Mrf+gGWRseS6GMAH9dI2TGw563Y=</DigestValue>
      </Reference>
      <Reference URI="/word/settings.xml?ContentType=application/vnd.openxmlformats-officedocument.wordprocessingml.settings+xml">
        <DigestMethod Algorithm="http://www.w3.org/2000/09/xmldsig#sha1"/>
        <DigestValue>Y8wSgU9/FrLd5NTceqLXpIt8StU=</DigestValue>
      </Reference>
      <Reference URI="/word/styles.xml?ContentType=application/vnd.openxmlformats-officedocument.wordprocessingml.styles+xml">
        <DigestMethod Algorithm="http://www.w3.org/2000/09/xmldsig#sha1"/>
        <DigestValue>HCGsFCurZd0RJO4/dw7jcq3ahWM=</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T5yoHogTdMXuXAggVba/CNdU1qY=</DigestValue>
      </Reference>
    </Manifest>
    <SignatureProperties>
      <SignatureProperty Id="idSignatureTime" Target="#idPackageSignature">
        <mdssi:SignatureTime xmlns:mdssi="http://schemas.openxmlformats.org/package/2006/digital-signature">
          <mdssi:Format>YYYY-MM-DDThh:mm:ssTZD</mdssi:Format>
          <mdssi:Value>2022-02-25T03:59:44Z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Утвердить</SignatureComments>
          <WindowsVersion>10.0</WindowsVersion>
          <OfficeVersion>16.0.14827/23</OfficeVersion>
          <ApplicationVersion>16.0.14827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2022-02-25T03:59:44Z</xd:SigningTime>
          <xd:SigningCertificate>
            <xd:Cert>
              <xd:CertDigest>
                <DigestMethod Algorithm="http://www.w3.org/2000/09/xmldsig#sha1"/>
                <DigestValue>CzhMjPvzf8VBRSAmoi3pcIO69NI=</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206342498859882420177119391747250312540393767420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262</TotalTime>
  <Pages>6</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2022-02-21T06:29:00Z</cp:lastPrinted>
  <dcterms:created xsi:type="dcterms:W3CDTF">2022-02-21T00:25:00Z</dcterms:created>
  <dcterms:modified xsi:type="dcterms:W3CDTF">2022-02-25T03:59:00Z</dcterms:modified>
</cp:coreProperties>
</file>