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94" w:rsidRPr="00E3425C" w:rsidRDefault="009C2294" w:rsidP="009C2294">
      <w:pPr>
        <w:jc w:val="center"/>
        <w:rPr>
          <w:rFonts w:ascii="Georgia" w:hAnsi="Georgia"/>
          <w:b/>
          <w:i/>
          <w:sz w:val="28"/>
          <w:szCs w:val="28"/>
        </w:rPr>
      </w:pPr>
      <w:r w:rsidRPr="00E3425C">
        <w:rPr>
          <w:rFonts w:ascii="Georgia" w:hAnsi="Georgia"/>
          <w:b/>
          <w:i/>
          <w:sz w:val="28"/>
          <w:szCs w:val="28"/>
        </w:rPr>
        <w:t>Муниципальное</w:t>
      </w:r>
      <w:r>
        <w:rPr>
          <w:rFonts w:ascii="Georgia" w:hAnsi="Georgia"/>
          <w:b/>
          <w:i/>
          <w:sz w:val="28"/>
          <w:szCs w:val="28"/>
        </w:rPr>
        <w:t xml:space="preserve"> бюджетное</w:t>
      </w:r>
      <w:r w:rsidRPr="00E3425C">
        <w:rPr>
          <w:rFonts w:ascii="Georgia" w:hAnsi="Georgia"/>
          <w:b/>
          <w:i/>
          <w:sz w:val="28"/>
          <w:szCs w:val="28"/>
        </w:rPr>
        <w:t xml:space="preserve"> дошкольное образовательное учреждение</w:t>
      </w:r>
      <w:r>
        <w:rPr>
          <w:rFonts w:ascii="Georgia" w:hAnsi="Georgia"/>
          <w:b/>
          <w:i/>
          <w:sz w:val="28"/>
          <w:szCs w:val="28"/>
        </w:rPr>
        <w:t xml:space="preserve"> города Магадана</w:t>
      </w:r>
    </w:p>
    <w:p w:rsidR="009C2294" w:rsidRPr="00E3425C" w:rsidRDefault="009C2294" w:rsidP="009C2294">
      <w:pPr>
        <w:jc w:val="center"/>
        <w:rPr>
          <w:rFonts w:ascii="Georgia" w:hAnsi="Georgia"/>
          <w:sz w:val="40"/>
          <w:szCs w:val="40"/>
        </w:rPr>
      </w:pPr>
      <w:r w:rsidRPr="00E3425C">
        <w:rPr>
          <w:rFonts w:ascii="Georgia" w:hAnsi="Georgia"/>
          <w:sz w:val="40"/>
          <w:szCs w:val="40"/>
        </w:rPr>
        <w:t>«Детский сад комбинированного вида №15»</w:t>
      </w:r>
    </w:p>
    <w:p w:rsidR="009C2294" w:rsidRDefault="009C2294" w:rsidP="009C2294">
      <w:pPr>
        <w:rPr>
          <w:rFonts w:ascii="Georgia" w:hAnsi="Georgia"/>
          <w:b/>
          <w:i/>
          <w:sz w:val="28"/>
          <w:szCs w:val="28"/>
        </w:rPr>
      </w:pPr>
    </w:p>
    <w:p w:rsidR="009C2294" w:rsidRDefault="009C2294" w:rsidP="009C2294">
      <w:pPr>
        <w:rPr>
          <w:rFonts w:ascii="Georgia" w:hAnsi="Georgia"/>
          <w:b/>
          <w:i/>
          <w:sz w:val="28"/>
          <w:szCs w:val="28"/>
        </w:rPr>
      </w:pPr>
    </w:p>
    <w:p w:rsidR="009C2294" w:rsidRDefault="009C2294" w:rsidP="009C2294">
      <w:pPr>
        <w:rPr>
          <w:rFonts w:ascii="Georgia" w:hAnsi="Georgia"/>
          <w:b/>
          <w:i/>
          <w:sz w:val="28"/>
          <w:szCs w:val="28"/>
        </w:rPr>
      </w:pPr>
    </w:p>
    <w:p w:rsidR="009C2294" w:rsidRDefault="009C2294" w:rsidP="009C2294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СОГЛАСОВАНО                                                УТВЕРЖДАЮ</w:t>
      </w:r>
    </w:p>
    <w:p w:rsidR="009C2294" w:rsidRDefault="007C0C63" w:rsidP="007C0C63">
      <w:pPr>
        <w:rPr>
          <w:rFonts w:ascii="Georgia" w:hAnsi="Georgia"/>
          <w:b/>
          <w:i/>
        </w:rPr>
      </w:pPr>
      <w:r w:rsidRPr="007C0C63">
        <w:rPr>
          <w:rFonts w:ascii="Georgia" w:hAnsi="Georgia"/>
          <w:b/>
          <w:i/>
        </w:rPr>
        <w:t>Председатель</w:t>
      </w:r>
      <w:r>
        <w:rPr>
          <w:rFonts w:ascii="Georgia" w:hAnsi="Georgia"/>
          <w:b/>
          <w:i/>
        </w:rPr>
        <w:t xml:space="preserve">  </w:t>
      </w:r>
      <w:proofErr w:type="gramStart"/>
      <w:r>
        <w:rPr>
          <w:rFonts w:ascii="Georgia" w:hAnsi="Georgia"/>
          <w:b/>
          <w:i/>
        </w:rPr>
        <w:t>родительского</w:t>
      </w:r>
      <w:proofErr w:type="gramEnd"/>
      <w:r w:rsidR="009C2294" w:rsidRPr="007C0C63">
        <w:rPr>
          <w:rFonts w:ascii="Georgia" w:hAnsi="Georgia"/>
          <w:b/>
          <w:i/>
        </w:rPr>
        <w:t xml:space="preserve">   </w:t>
      </w:r>
      <w:r w:rsidR="009C2294">
        <w:rPr>
          <w:rFonts w:ascii="Georgia" w:hAnsi="Georgia"/>
          <w:b/>
          <w:i/>
          <w:sz w:val="28"/>
          <w:szCs w:val="28"/>
        </w:rPr>
        <w:t xml:space="preserve">                     </w:t>
      </w:r>
      <w:r w:rsidR="009C2294">
        <w:rPr>
          <w:rFonts w:ascii="Georgia" w:hAnsi="Georgia"/>
          <w:b/>
          <w:i/>
        </w:rPr>
        <w:t>Заведующий МБДОУ №15</w:t>
      </w:r>
    </w:p>
    <w:p w:rsidR="009C2294" w:rsidRDefault="007C0C63" w:rsidP="007C0C63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комитета</w:t>
      </w:r>
      <w:r w:rsidR="009C2294">
        <w:rPr>
          <w:rFonts w:ascii="Georgia" w:hAnsi="Georgia"/>
          <w:b/>
          <w:i/>
        </w:rPr>
        <w:t xml:space="preserve">  </w:t>
      </w:r>
      <w:r>
        <w:rPr>
          <w:rFonts w:ascii="Georgia" w:hAnsi="Georgia"/>
          <w:b/>
          <w:i/>
        </w:rPr>
        <w:t>МБДОУ №15</w:t>
      </w:r>
      <w:r w:rsidR="009C2294">
        <w:rPr>
          <w:rFonts w:ascii="Georgia" w:hAnsi="Georgia"/>
          <w:b/>
          <w:i/>
        </w:rPr>
        <w:t xml:space="preserve">                       </w:t>
      </w:r>
      <w:r>
        <w:rPr>
          <w:rFonts w:ascii="Georgia" w:hAnsi="Georgia"/>
          <w:b/>
          <w:i/>
        </w:rPr>
        <w:t xml:space="preserve">                  </w:t>
      </w:r>
      <w:r w:rsidR="009C2294">
        <w:rPr>
          <w:rFonts w:ascii="Georgia" w:hAnsi="Georgia"/>
          <w:b/>
          <w:i/>
        </w:rPr>
        <w:t>О.П. Самойленко______</w:t>
      </w:r>
    </w:p>
    <w:p w:rsidR="009C2294" w:rsidRPr="00E3425C" w:rsidRDefault="007C0C63" w:rsidP="007C0C63">
      <w:pPr>
        <w:rPr>
          <w:rFonts w:ascii="Georgia" w:hAnsi="Georgia"/>
          <w:b/>
          <w:i/>
        </w:rPr>
      </w:pPr>
      <w:proofErr w:type="spellStart"/>
      <w:r>
        <w:rPr>
          <w:rFonts w:ascii="Georgia" w:hAnsi="Georgia"/>
          <w:b/>
          <w:i/>
        </w:rPr>
        <w:t>Мызникова</w:t>
      </w:r>
      <w:proofErr w:type="spellEnd"/>
      <w:r>
        <w:rPr>
          <w:rFonts w:ascii="Georgia" w:hAnsi="Georgia"/>
          <w:b/>
          <w:i/>
        </w:rPr>
        <w:t xml:space="preserve"> Н.Ю.__________</w:t>
      </w:r>
      <w:r w:rsidR="009C2294">
        <w:rPr>
          <w:rFonts w:ascii="Georgia" w:hAnsi="Georgia"/>
          <w:b/>
          <w:i/>
        </w:rPr>
        <w:t xml:space="preserve">            </w:t>
      </w:r>
      <w:r>
        <w:rPr>
          <w:rFonts w:ascii="Georgia" w:hAnsi="Georgia"/>
          <w:b/>
          <w:i/>
        </w:rPr>
        <w:t xml:space="preserve">               Приказ №69  от 04.09.2019</w:t>
      </w:r>
      <w:r w:rsidR="009C2294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протокол №3 от 01.09.2019 </w:t>
      </w:r>
      <w:r w:rsidR="009C2294">
        <w:rPr>
          <w:rFonts w:ascii="Georgia" w:hAnsi="Georgia"/>
          <w:b/>
          <w:i/>
        </w:rPr>
        <w:t xml:space="preserve">года. </w:t>
      </w:r>
    </w:p>
    <w:p w:rsidR="009C2294" w:rsidRDefault="009C2294" w:rsidP="009C2294">
      <w:pPr>
        <w:rPr>
          <w:rFonts w:ascii="Georgia" w:hAnsi="Georgia"/>
          <w:b/>
          <w:i/>
          <w:sz w:val="28"/>
          <w:szCs w:val="28"/>
        </w:rPr>
      </w:pPr>
    </w:p>
    <w:p w:rsidR="009C2294" w:rsidRDefault="009C2294" w:rsidP="009C2294">
      <w:pPr>
        <w:rPr>
          <w:rFonts w:ascii="Georgia" w:hAnsi="Georgia"/>
          <w:b/>
          <w:i/>
          <w:sz w:val="28"/>
          <w:szCs w:val="28"/>
        </w:rPr>
      </w:pPr>
    </w:p>
    <w:p w:rsidR="009C2294" w:rsidRDefault="009C2294" w:rsidP="009C2294">
      <w:pPr>
        <w:rPr>
          <w:rFonts w:ascii="Georgia" w:hAnsi="Georgia"/>
          <w:b/>
          <w:i/>
          <w:sz w:val="28"/>
          <w:szCs w:val="28"/>
        </w:rPr>
      </w:pPr>
    </w:p>
    <w:p w:rsidR="009C2294" w:rsidRDefault="009C2294" w:rsidP="009C2294">
      <w:pPr>
        <w:rPr>
          <w:rFonts w:ascii="Georgia" w:hAnsi="Georgia"/>
          <w:b/>
          <w:i/>
          <w:sz w:val="28"/>
          <w:szCs w:val="28"/>
        </w:rPr>
      </w:pPr>
    </w:p>
    <w:p w:rsidR="009C2294" w:rsidRDefault="009C2294" w:rsidP="009C2294">
      <w:pPr>
        <w:rPr>
          <w:rFonts w:ascii="Georgia" w:hAnsi="Georgia"/>
          <w:b/>
          <w:i/>
          <w:sz w:val="28"/>
          <w:szCs w:val="28"/>
        </w:rPr>
      </w:pPr>
    </w:p>
    <w:p w:rsidR="009C2294" w:rsidRDefault="009C2294" w:rsidP="009C2294">
      <w:pPr>
        <w:rPr>
          <w:rFonts w:ascii="Georgia" w:hAnsi="Georgia"/>
          <w:b/>
          <w:i/>
          <w:sz w:val="28"/>
          <w:szCs w:val="28"/>
        </w:rPr>
      </w:pPr>
    </w:p>
    <w:p w:rsidR="009C2294" w:rsidRDefault="009C2294" w:rsidP="009C2294">
      <w:pPr>
        <w:rPr>
          <w:rFonts w:ascii="Georgia" w:hAnsi="Georgia"/>
          <w:b/>
          <w:i/>
          <w:sz w:val="28"/>
          <w:szCs w:val="28"/>
        </w:rPr>
      </w:pPr>
    </w:p>
    <w:p w:rsidR="009C2294" w:rsidRDefault="009C2294" w:rsidP="009C2294">
      <w:pPr>
        <w:rPr>
          <w:rFonts w:ascii="Georgia" w:hAnsi="Georgia"/>
          <w:b/>
          <w:i/>
          <w:sz w:val="28"/>
          <w:szCs w:val="28"/>
        </w:rPr>
      </w:pPr>
    </w:p>
    <w:p w:rsidR="009C2294" w:rsidRDefault="009C2294" w:rsidP="009C2294">
      <w:pPr>
        <w:rPr>
          <w:rFonts w:ascii="Georgia" w:hAnsi="Georgia"/>
          <w:b/>
          <w:i/>
          <w:sz w:val="28"/>
          <w:szCs w:val="28"/>
        </w:rPr>
      </w:pPr>
    </w:p>
    <w:p w:rsidR="009C2294" w:rsidRDefault="009C2294" w:rsidP="009C2294">
      <w:pPr>
        <w:jc w:val="center"/>
        <w:rPr>
          <w:rFonts w:ascii="Georgia" w:hAnsi="Georgia"/>
          <w:sz w:val="72"/>
          <w:szCs w:val="72"/>
        </w:rPr>
      </w:pPr>
      <w:r w:rsidRPr="00E3425C">
        <w:rPr>
          <w:rFonts w:ascii="Georgia" w:hAnsi="Georgia"/>
          <w:sz w:val="72"/>
          <w:szCs w:val="72"/>
        </w:rPr>
        <w:t>Положение</w:t>
      </w:r>
    </w:p>
    <w:p w:rsidR="007C0C63" w:rsidRPr="007C0C63" w:rsidRDefault="00B82E08" w:rsidP="007C0C63">
      <w:pPr>
        <w:jc w:val="center"/>
        <w:rPr>
          <w:sz w:val="36"/>
          <w:szCs w:val="36"/>
        </w:rPr>
      </w:pPr>
      <w:r w:rsidRPr="007C0C63">
        <w:rPr>
          <w:sz w:val="36"/>
          <w:szCs w:val="36"/>
        </w:rPr>
        <w:t xml:space="preserve">о порядке оформления возникновения, приостановления и прекращения образовательных отношений между муниципальным бюджетным дошкольным образовательным учреждением города Магадана «Детский </w:t>
      </w:r>
      <w:r w:rsidR="007C0C63">
        <w:rPr>
          <w:sz w:val="36"/>
          <w:szCs w:val="36"/>
        </w:rPr>
        <w:t>сад комбинированного вида №15</w:t>
      </w:r>
      <w:r w:rsidRPr="007C0C63">
        <w:rPr>
          <w:sz w:val="36"/>
          <w:szCs w:val="36"/>
        </w:rPr>
        <w:t xml:space="preserve">» и родителями (законными представителями) несовершеннолетних воспитанников. </w:t>
      </w:r>
    </w:p>
    <w:p w:rsidR="007C0C63" w:rsidRDefault="007C0C63" w:rsidP="007C0C63">
      <w:pPr>
        <w:jc w:val="center"/>
        <w:rPr>
          <w:sz w:val="28"/>
          <w:szCs w:val="28"/>
        </w:rPr>
      </w:pPr>
    </w:p>
    <w:p w:rsidR="007C0C63" w:rsidRDefault="007C0C63" w:rsidP="007C0C63">
      <w:pPr>
        <w:jc w:val="center"/>
        <w:rPr>
          <w:sz w:val="28"/>
          <w:szCs w:val="28"/>
        </w:rPr>
      </w:pPr>
    </w:p>
    <w:p w:rsidR="007C0C63" w:rsidRDefault="007C0C63" w:rsidP="007C0C63">
      <w:pPr>
        <w:jc w:val="center"/>
        <w:rPr>
          <w:sz w:val="28"/>
          <w:szCs w:val="28"/>
        </w:rPr>
      </w:pPr>
    </w:p>
    <w:p w:rsidR="007C0C63" w:rsidRDefault="007C0C63" w:rsidP="007C0C63">
      <w:pPr>
        <w:jc w:val="center"/>
        <w:rPr>
          <w:sz w:val="28"/>
          <w:szCs w:val="28"/>
        </w:rPr>
      </w:pPr>
    </w:p>
    <w:p w:rsidR="007C0C63" w:rsidRDefault="007C0C63" w:rsidP="007C0C63">
      <w:pPr>
        <w:jc w:val="center"/>
        <w:rPr>
          <w:sz w:val="28"/>
          <w:szCs w:val="28"/>
        </w:rPr>
      </w:pPr>
    </w:p>
    <w:p w:rsidR="007C0C63" w:rsidRDefault="007C0C63" w:rsidP="007C0C63">
      <w:pPr>
        <w:jc w:val="center"/>
        <w:rPr>
          <w:sz w:val="28"/>
          <w:szCs w:val="28"/>
        </w:rPr>
      </w:pPr>
    </w:p>
    <w:p w:rsidR="007C0C63" w:rsidRDefault="007C0C63" w:rsidP="007C0C63">
      <w:pPr>
        <w:jc w:val="center"/>
        <w:rPr>
          <w:sz w:val="28"/>
          <w:szCs w:val="28"/>
        </w:rPr>
      </w:pPr>
    </w:p>
    <w:p w:rsidR="007C0C63" w:rsidRDefault="007C0C63" w:rsidP="007C0C63">
      <w:pPr>
        <w:jc w:val="center"/>
        <w:rPr>
          <w:sz w:val="28"/>
          <w:szCs w:val="28"/>
        </w:rPr>
      </w:pPr>
    </w:p>
    <w:p w:rsidR="007C0C63" w:rsidRDefault="007C0C63" w:rsidP="007C0C63">
      <w:pPr>
        <w:jc w:val="center"/>
        <w:rPr>
          <w:sz w:val="28"/>
          <w:szCs w:val="28"/>
        </w:rPr>
      </w:pPr>
    </w:p>
    <w:p w:rsidR="007C0C63" w:rsidRDefault="007C0C63" w:rsidP="007C0C63">
      <w:pPr>
        <w:jc w:val="center"/>
        <w:rPr>
          <w:sz w:val="28"/>
          <w:szCs w:val="28"/>
        </w:rPr>
      </w:pPr>
    </w:p>
    <w:p w:rsidR="007C0C63" w:rsidRDefault="007C0C63" w:rsidP="007C0C63">
      <w:pPr>
        <w:jc w:val="center"/>
        <w:rPr>
          <w:sz w:val="28"/>
          <w:szCs w:val="28"/>
        </w:rPr>
      </w:pPr>
    </w:p>
    <w:p w:rsidR="007C0C63" w:rsidRDefault="007C0C63" w:rsidP="007C0C63">
      <w:pPr>
        <w:jc w:val="center"/>
        <w:rPr>
          <w:sz w:val="28"/>
          <w:szCs w:val="28"/>
        </w:rPr>
      </w:pPr>
    </w:p>
    <w:p w:rsidR="007C0C63" w:rsidRDefault="007C0C63" w:rsidP="007C0C63">
      <w:pPr>
        <w:jc w:val="center"/>
        <w:rPr>
          <w:sz w:val="28"/>
          <w:szCs w:val="28"/>
        </w:rPr>
      </w:pPr>
    </w:p>
    <w:p w:rsidR="007C0C63" w:rsidRDefault="007C0C63" w:rsidP="007C0C63">
      <w:pPr>
        <w:jc w:val="center"/>
        <w:rPr>
          <w:sz w:val="28"/>
          <w:szCs w:val="28"/>
        </w:rPr>
      </w:pPr>
    </w:p>
    <w:p w:rsidR="007C0C63" w:rsidRDefault="007C0C63" w:rsidP="007C0C63">
      <w:pPr>
        <w:jc w:val="center"/>
        <w:rPr>
          <w:sz w:val="28"/>
          <w:szCs w:val="28"/>
        </w:rPr>
      </w:pPr>
    </w:p>
    <w:p w:rsidR="007C0C63" w:rsidRPr="007C0C63" w:rsidRDefault="00B82E08" w:rsidP="007C0C6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C0C63">
        <w:rPr>
          <w:b/>
          <w:sz w:val="28"/>
          <w:szCs w:val="28"/>
        </w:rPr>
        <w:lastRenderedPageBreak/>
        <w:t xml:space="preserve">Общие положения </w:t>
      </w:r>
    </w:p>
    <w:p w:rsidR="007C0C63" w:rsidRPr="007C0C63" w:rsidRDefault="007C0C63" w:rsidP="007C0C63">
      <w:pPr>
        <w:pStyle w:val="a3"/>
        <w:ind w:left="735"/>
        <w:jc w:val="both"/>
        <w:rPr>
          <w:b/>
          <w:sz w:val="28"/>
          <w:szCs w:val="28"/>
        </w:rPr>
      </w:pPr>
    </w:p>
    <w:p w:rsidR="007C0C63" w:rsidRPr="007C0C63" w:rsidRDefault="00B82E08" w:rsidP="007C0C63">
      <w:pPr>
        <w:pStyle w:val="a3"/>
        <w:numPr>
          <w:ilvl w:val="1"/>
          <w:numId w:val="2"/>
        </w:numPr>
        <w:jc w:val="both"/>
        <w:rPr>
          <w:rFonts w:ascii="Georgia" w:hAnsi="Georgia"/>
          <w:sz w:val="44"/>
          <w:szCs w:val="44"/>
        </w:rPr>
      </w:pPr>
      <w:r w:rsidRPr="007C0C63">
        <w:rPr>
          <w:sz w:val="28"/>
          <w:szCs w:val="28"/>
        </w:rPr>
        <w:t xml:space="preserve">Настоящее Положение о порядке оформления возникновения, приостановления и прекращения образовательных отношений между муниципальным бюджетным дошкольным образовательным учреждением города Магадана </w:t>
      </w:r>
      <w:r w:rsidR="007C0C63">
        <w:rPr>
          <w:sz w:val="28"/>
          <w:szCs w:val="28"/>
        </w:rPr>
        <w:t>«Детский сад комбинированного вида №15</w:t>
      </w:r>
      <w:r w:rsidRPr="007C0C63">
        <w:rPr>
          <w:sz w:val="28"/>
          <w:szCs w:val="28"/>
        </w:rPr>
        <w:t xml:space="preserve">» и родителями (законными представителями) несовершеннолетних воспитанников (далее – Положение) разработано для муниципального бюджетного дошкольного образовательного учреждения города Магадана «Детский </w:t>
      </w:r>
      <w:r w:rsidR="007C0C63">
        <w:rPr>
          <w:sz w:val="28"/>
          <w:szCs w:val="28"/>
        </w:rPr>
        <w:t>сад комбинированного вида №15» (далее – Организация</w:t>
      </w:r>
      <w:r w:rsidRPr="007C0C63">
        <w:rPr>
          <w:sz w:val="28"/>
          <w:szCs w:val="28"/>
        </w:rPr>
        <w:t>) в соответствии</w:t>
      </w:r>
      <w:r w:rsidR="007C0C63">
        <w:rPr>
          <w:sz w:val="28"/>
          <w:szCs w:val="28"/>
        </w:rPr>
        <w:t>:</w:t>
      </w:r>
    </w:p>
    <w:p w:rsidR="007C0C63" w:rsidRPr="007C0C63" w:rsidRDefault="00B82E08" w:rsidP="007C0C63">
      <w:pPr>
        <w:pStyle w:val="a3"/>
        <w:numPr>
          <w:ilvl w:val="0"/>
          <w:numId w:val="3"/>
        </w:numPr>
        <w:jc w:val="both"/>
        <w:rPr>
          <w:rFonts w:ascii="Georgia" w:hAnsi="Georgia"/>
          <w:sz w:val="44"/>
          <w:szCs w:val="44"/>
        </w:rPr>
      </w:pPr>
      <w:r w:rsidRPr="007C0C63">
        <w:rPr>
          <w:sz w:val="28"/>
          <w:szCs w:val="28"/>
        </w:rPr>
        <w:t xml:space="preserve">с Федеральным законом от 29.12.2012 г. № 273-ФЗ «Об образовании в Российской Федерации», </w:t>
      </w:r>
    </w:p>
    <w:p w:rsidR="007C0C63" w:rsidRPr="007C0C63" w:rsidRDefault="00B82E08" w:rsidP="007C0C63">
      <w:pPr>
        <w:pStyle w:val="a3"/>
        <w:numPr>
          <w:ilvl w:val="0"/>
          <w:numId w:val="3"/>
        </w:numPr>
        <w:jc w:val="both"/>
        <w:rPr>
          <w:rFonts w:ascii="Georgia" w:hAnsi="Georgia"/>
          <w:sz w:val="44"/>
          <w:szCs w:val="44"/>
        </w:rPr>
      </w:pPr>
      <w:r w:rsidRPr="007C0C63">
        <w:rPr>
          <w:sz w:val="28"/>
          <w:szCs w:val="28"/>
        </w:rPr>
        <w:t xml:space="preserve">Конституцией РФ в целях обеспечения и </w:t>
      </w:r>
      <w:proofErr w:type="gramStart"/>
      <w:r w:rsidRPr="007C0C63">
        <w:rPr>
          <w:sz w:val="28"/>
          <w:szCs w:val="28"/>
        </w:rPr>
        <w:t>соблюдения</w:t>
      </w:r>
      <w:proofErr w:type="gramEnd"/>
      <w:r w:rsidRPr="007C0C63">
        <w:rPr>
          <w:sz w:val="28"/>
          <w:szCs w:val="28"/>
        </w:rPr>
        <w:t xml:space="preserve"> конституционных прав граждан Российской Федерации на дошкольное образование. </w:t>
      </w:r>
    </w:p>
    <w:p w:rsidR="007C0C63" w:rsidRPr="007C0C63" w:rsidRDefault="00B82E08" w:rsidP="007C0C63">
      <w:pPr>
        <w:pStyle w:val="a3"/>
        <w:numPr>
          <w:ilvl w:val="1"/>
          <w:numId w:val="2"/>
        </w:numPr>
        <w:jc w:val="both"/>
        <w:rPr>
          <w:rFonts w:ascii="Georgia" w:hAnsi="Georgia"/>
          <w:sz w:val="44"/>
          <w:szCs w:val="44"/>
        </w:rPr>
      </w:pPr>
      <w:r w:rsidRPr="007C0C63">
        <w:rPr>
          <w:sz w:val="28"/>
          <w:szCs w:val="28"/>
        </w:rPr>
        <w:t>Положение регулирует порядок оформления возникновения, приостановления и прекращ</w:t>
      </w:r>
      <w:r w:rsidR="007C0C63">
        <w:rPr>
          <w:sz w:val="28"/>
          <w:szCs w:val="28"/>
        </w:rPr>
        <w:t>ения отношений между Организацией</w:t>
      </w:r>
      <w:r w:rsidRPr="007C0C63">
        <w:rPr>
          <w:sz w:val="28"/>
          <w:szCs w:val="28"/>
        </w:rPr>
        <w:t xml:space="preserve"> и родителями (законными представителями) несовер</w:t>
      </w:r>
      <w:r w:rsidR="007C0C63">
        <w:rPr>
          <w:sz w:val="28"/>
          <w:szCs w:val="28"/>
        </w:rPr>
        <w:t xml:space="preserve">шеннолетних воспитанников. </w:t>
      </w:r>
    </w:p>
    <w:p w:rsidR="007C0C63" w:rsidRPr="007C0C63" w:rsidRDefault="00B82E08" w:rsidP="007C0C63">
      <w:pPr>
        <w:pStyle w:val="a3"/>
        <w:numPr>
          <w:ilvl w:val="1"/>
          <w:numId w:val="2"/>
        </w:numPr>
        <w:jc w:val="both"/>
        <w:rPr>
          <w:rFonts w:ascii="Georgia" w:hAnsi="Georgia"/>
          <w:sz w:val="44"/>
          <w:szCs w:val="44"/>
        </w:rPr>
      </w:pPr>
      <w:proofErr w:type="gramStart"/>
      <w:r w:rsidRPr="007C0C63">
        <w:rPr>
          <w:sz w:val="28"/>
          <w:szCs w:val="28"/>
        </w:rPr>
        <w:t>Под образовательными отношениями 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</w:t>
      </w:r>
      <w:r w:rsidR="007C0C63">
        <w:rPr>
          <w:sz w:val="28"/>
          <w:szCs w:val="28"/>
        </w:rPr>
        <w:t xml:space="preserve">рав граждан на образование. </w:t>
      </w:r>
      <w:proofErr w:type="gramEnd"/>
    </w:p>
    <w:p w:rsidR="007C0C63" w:rsidRPr="007C0C63" w:rsidRDefault="00B82E08" w:rsidP="007C0C63">
      <w:pPr>
        <w:pStyle w:val="a3"/>
        <w:numPr>
          <w:ilvl w:val="1"/>
          <w:numId w:val="2"/>
        </w:numPr>
        <w:jc w:val="both"/>
        <w:rPr>
          <w:rFonts w:ascii="Georgia" w:hAnsi="Georgia"/>
          <w:sz w:val="44"/>
          <w:szCs w:val="44"/>
        </w:rPr>
      </w:pPr>
      <w:r w:rsidRPr="007C0C63">
        <w:rPr>
          <w:sz w:val="28"/>
          <w:szCs w:val="28"/>
        </w:rPr>
        <w:t xml:space="preserve"> Участники образовательных отношений -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 </w:t>
      </w:r>
    </w:p>
    <w:p w:rsidR="007C0C63" w:rsidRPr="007C0C63" w:rsidRDefault="007C0C63" w:rsidP="007C0C63">
      <w:pPr>
        <w:pStyle w:val="a3"/>
        <w:ind w:left="1080"/>
        <w:jc w:val="both"/>
        <w:rPr>
          <w:rFonts w:ascii="Georgia" w:hAnsi="Georgia"/>
          <w:sz w:val="44"/>
          <w:szCs w:val="44"/>
        </w:rPr>
      </w:pPr>
    </w:p>
    <w:p w:rsidR="007C0C63" w:rsidRDefault="00B82E08" w:rsidP="007C0C6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C0C63">
        <w:rPr>
          <w:b/>
          <w:sz w:val="28"/>
          <w:szCs w:val="28"/>
        </w:rPr>
        <w:t xml:space="preserve">Порядок оформления возникновения образовательных отношений. </w:t>
      </w:r>
    </w:p>
    <w:p w:rsidR="007C0C63" w:rsidRDefault="007C0C63" w:rsidP="007C0C63">
      <w:pPr>
        <w:pStyle w:val="a3"/>
        <w:ind w:left="735"/>
        <w:jc w:val="both"/>
        <w:rPr>
          <w:b/>
          <w:sz w:val="28"/>
          <w:szCs w:val="28"/>
        </w:rPr>
      </w:pPr>
    </w:p>
    <w:p w:rsidR="007C0C63" w:rsidRPr="007C0C63" w:rsidRDefault="007C0C63" w:rsidP="007C0C63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7C0C63">
        <w:rPr>
          <w:sz w:val="28"/>
          <w:szCs w:val="28"/>
        </w:rPr>
        <w:t>Основанием возникновения образовател</w:t>
      </w:r>
      <w:r>
        <w:rPr>
          <w:sz w:val="28"/>
          <w:szCs w:val="28"/>
        </w:rPr>
        <w:t>ьных отношений между Организацией</w:t>
      </w:r>
      <w:r w:rsidRPr="007C0C63">
        <w:rPr>
          <w:sz w:val="28"/>
          <w:szCs w:val="28"/>
        </w:rPr>
        <w:t xml:space="preserve"> и родителями (законными представителями) являет</w:t>
      </w:r>
      <w:r>
        <w:rPr>
          <w:sz w:val="28"/>
          <w:szCs w:val="28"/>
        </w:rPr>
        <w:t>ся приказ руководителя Организации</w:t>
      </w:r>
      <w:r w:rsidRPr="007C0C63">
        <w:rPr>
          <w:sz w:val="28"/>
          <w:szCs w:val="28"/>
        </w:rPr>
        <w:t xml:space="preserve"> о зачислении воспитанн</w:t>
      </w:r>
      <w:r>
        <w:rPr>
          <w:sz w:val="28"/>
          <w:szCs w:val="28"/>
        </w:rPr>
        <w:t xml:space="preserve">ика в Организацию. </w:t>
      </w:r>
    </w:p>
    <w:p w:rsidR="003B0093" w:rsidRPr="003B0093" w:rsidRDefault="007C0C63" w:rsidP="007C0C63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7C0C63">
        <w:rPr>
          <w:sz w:val="28"/>
          <w:szCs w:val="28"/>
        </w:rPr>
        <w:t>Изданию распорядительного акта о</w:t>
      </w:r>
      <w:r w:rsidR="003B0093">
        <w:rPr>
          <w:sz w:val="28"/>
          <w:szCs w:val="28"/>
        </w:rPr>
        <w:t xml:space="preserve"> приеме на обучение в Организацию</w:t>
      </w:r>
      <w:r w:rsidRPr="007C0C63">
        <w:rPr>
          <w:sz w:val="28"/>
          <w:szCs w:val="28"/>
        </w:rPr>
        <w:t>, предшествует заключени</w:t>
      </w:r>
      <w:r w:rsidR="003B0093">
        <w:rPr>
          <w:sz w:val="28"/>
          <w:szCs w:val="28"/>
        </w:rPr>
        <w:t>е договора об образовании.</w:t>
      </w:r>
    </w:p>
    <w:p w:rsidR="003B0093" w:rsidRPr="003B0093" w:rsidRDefault="007C0C63" w:rsidP="007C0C63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7C0C63">
        <w:rPr>
          <w:sz w:val="28"/>
          <w:szCs w:val="28"/>
        </w:rPr>
        <w:t>Договор об образован</w:t>
      </w:r>
      <w:r w:rsidR="003B0093">
        <w:rPr>
          <w:sz w:val="28"/>
          <w:szCs w:val="28"/>
        </w:rPr>
        <w:t>ии заключается между Организацией</w:t>
      </w:r>
      <w:r w:rsidRPr="007C0C63">
        <w:rPr>
          <w:sz w:val="28"/>
          <w:szCs w:val="28"/>
        </w:rPr>
        <w:t xml:space="preserve"> и родителями (законными представителями) несовершеннолетнего </w:t>
      </w:r>
      <w:r w:rsidRPr="007C0C63">
        <w:rPr>
          <w:sz w:val="28"/>
          <w:szCs w:val="28"/>
        </w:rPr>
        <w:lastRenderedPageBreak/>
        <w:t>воспитанника в двух экземплярах, имеющи</w:t>
      </w:r>
      <w:r w:rsidR="003B0093">
        <w:rPr>
          <w:sz w:val="28"/>
          <w:szCs w:val="28"/>
        </w:rPr>
        <w:t xml:space="preserve">х равную юридическую силу. </w:t>
      </w:r>
    </w:p>
    <w:p w:rsidR="007C0C63" w:rsidRPr="00D06B7C" w:rsidRDefault="007C0C63" w:rsidP="007C0C63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7C0C63">
        <w:rPr>
          <w:sz w:val="28"/>
          <w:szCs w:val="28"/>
        </w:rPr>
        <w:t xml:space="preserve">Права и обязанности воспитанника, предусмотренные законодательством об образовании и локальными нормативными актами </w:t>
      </w:r>
      <w:r w:rsidR="003B0093">
        <w:rPr>
          <w:sz w:val="28"/>
          <w:szCs w:val="28"/>
        </w:rPr>
        <w:t>Организации</w:t>
      </w:r>
      <w:r w:rsidRPr="007C0C63">
        <w:rPr>
          <w:sz w:val="28"/>
          <w:szCs w:val="28"/>
        </w:rPr>
        <w:t xml:space="preserve"> возникают у лица, принятого на обучение, </w:t>
      </w:r>
      <w:proofErr w:type="gramStart"/>
      <w:r w:rsidRPr="007C0C63">
        <w:rPr>
          <w:sz w:val="28"/>
          <w:szCs w:val="28"/>
        </w:rPr>
        <w:t>с даты зачисле</w:t>
      </w:r>
      <w:r w:rsidR="00D06B7C">
        <w:rPr>
          <w:sz w:val="28"/>
          <w:szCs w:val="28"/>
        </w:rPr>
        <w:t>ния</w:t>
      </w:r>
      <w:proofErr w:type="gramEnd"/>
      <w:r w:rsidR="00D06B7C">
        <w:rPr>
          <w:sz w:val="28"/>
          <w:szCs w:val="28"/>
        </w:rPr>
        <w:t xml:space="preserve"> в Организацию</w:t>
      </w:r>
      <w:r w:rsidRPr="007C0C63">
        <w:rPr>
          <w:sz w:val="28"/>
          <w:szCs w:val="28"/>
        </w:rPr>
        <w:t>.</w:t>
      </w:r>
    </w:p>
    <w:p w:rsidR="00D06B7C" w:rsidRPr="007C0C63" w:rsidRDefault="00D06B7C" w:rsidP="00D06B7C">
      <w:pPr>
        <w:pStyle w:val="a3"/>
        <w:ind w:left="1080"/>
        <w:jc w:val="both"/>
        <w:rPr>
          <w:b/>
          <w:sz w:val="28"/>
          <w:szCs w:val="28"/>
        </w:rPr>
      </w:pPr>
    </w:p>
    <w:p w:rsidR="00D06B7C" w:rsidRDefault="00B82E08" w:rsidP="00D06B7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06B7C">
        <w:rPr>
          <w:b/>
          <w:sz w:val="28"/>
          <w:szCs w:val="28"/>
        </w:rPr>
        <w:t xml:space="preserve">Порядок оформления изменения образовательных отношений </w:t>
      </w:r>
    </w:p>
    <w:p w:rsidR="00D06B7C" w:rsidRPr="00D06B7C" w:rsidRDefault="00D06B7C" w:rsidP="00D06B7C">
      <w:pPr>
        <w:pStyle w:val="a3"/>
        <w:ind w:left="735"/>
        <w:jc w:val="both"/>
        <w:rPr>
          <w:b/>
          <w:sz w:val="28"/>
          <w:szCs w:val="28"/>
        </w:rPr>
      </w:pPr>
    </w:p>
    <w:p w:rsidR="00D06B7C" w:rsidRPr="00D06B7C" w:rsidRDefault="00B82E08" w:rsidP="00D06B7C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D06B7C">
        <w:rPr>
          <w:sz w:val="28"/>
          <w:szCs w:val="28"/>
        </w:rPr>
        <w:t>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</w:t>
      </w:r>
      <w:r w:rsidR="00D06B7C">
        <w:rPr>
          <w:sz w:val="28"/>
          <w:szCs w:val="28"/>
        </w:rPr>
        <w:t xml:space="preserve">ностей воспитанника и Организации. </w:t>
      </w:r>
    </w:p>
    <w:p w:rsidR="00D06B7C" w:rsidRPr="00D06B7C" w:rsidRDefault="00B82E08" w:rsidP="00D06B7C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D06B7C">
        <w:rPr>
          <w:sz w:val="28"/>
          <w:szCs w:val="28"/>
        </w:rPr>
        <w:t>Образовательные отношения могут быть изменены как по инициативе родителей (законных представителей) несовершеннолетнего воспитанника по заявлению в письменной форме</w:t>
      </w:r>
      <w:r w:rsidR="00D06B7C">
        <w:rPr>
          <w:sz w:val="28"/>
          <w:szCs w:val="28"/>
        </w:rPr>
        <w:t xml:space="preserve">, так и по инициативе Организации. </w:t>
      </w:r>
    </w:p>
    <w:p w:rsidR="00D06B7C" w:rsidRPr="00D06B7C" w:rsidRDefault="00B82E08" w:rsidP="00D06B7C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D06B7C">
        <w:rPr>
          <w:sz w:val="28"/>
          <w:szCs w:val="28"/>
        </w:rPr>
        <w:t>Основанием для изменения образовательных отношений является распорядител</w:t>
      </w:r>
      <w:r w:rsidR="00D06B7C">
        <w:rPr>
          <w:sz w:val="28"/>
          <w:szCs w:val="28"/>
        </w:rPr>
        <w:t xml:space="preserve">ьный акт </w:t>
      </w:r>
      <w:proofErr w:type="gramStart"/>
      <w:r w:rsidR="00D06B7C">
        <w:rPr>
          <w:sz w:val="28"/>
          <w:szCs w:val="28"/>
        </w:rPr>
        <w:t>заведующего Организации</w:t>
      </w:r>
      <w:proofErr w:type="gramEnd"/>
      <w:r w:rsidRPr="00D06B7C">
        <w:rPr>
          <w:sz w:val="28"/>
          <w:szCs w:val="28"/>
        </w:rPr>
        <w:t>. Если с родителями (законными представителями) несовершеннолетнего воспитанника заключен договор об образовании, распорядительный акт издается на основании внесения соответствующих изменений в такой договор</w:t>
      </w:r>
      <w:r w:rsidR="00D06B7C">
        <w:rPr>
          <w:sz w:val="28"/>
          <w:szCs w:val="28"/>
        </w:rPr>
        <w:t xml:space="preserve">. </w:t>
      </w:r>
    </w:p>
    <w:p w:rsidR="00D06B7C" w:rsidRPr="00D06B7C" w:rsidRDefault="00B82E08" w:rsidP="00D06B7C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D06B7C">
        <w:rPr>
          <w:sz w:val="28"/>
          <w:szCs w:val="28"/>
        </w:rPr>
        <w:t>Права и обязанности воспитанника, предусмотренные законодательством об образовании и локальным</w:t>
      </w:r>
      <w:r w:rsidR="00D06B7C">
        <w:rPr>
          <w:sz w:val="28"/>
          <w:szCs w:val="28"/>
        </w:rPr>
        <w:t>и нормативными актами Организации</w:t>
      </w:r>
      <w:r w:rsidRPr="00D06B7C">
        <w:rPr>
          <w:sz w:val="28"/>
          <w:szCs w:val="28"/>
        </w:rPr>
        <w:t xml:space="preserve">, изменяются </w:t>
      </w:r>
      <w:proofErr w:type="gramStart"/>
      <w:r w:rsidRPr="00D06B7C">
        <w:rPr>
          <w:sz w:val="28"/>
          <w:szCs w:val="28"/>
        </w:rPr>
        <w:t>с даты издания</w:t>
      </w:r>
      <w:proofErr w:type="gramEnd"/>
      <w:r w:rsidRPr="00D06B7C">
        <w:rPr>
          <w:sz w:val="28"/>
          <w:szCs w:val="28"/>
        </w:rPr>
        <w:t xml:space="preserve"> распорядительного акта или с иной указанной в нем даты. </w:t>
      </w:r>
    </w:p>
    <w:p w:rsidR="00D06B7C" w:rsidRPr="00D06B7C" w:rsidRDefault="00D06B7C" w:rsidP="00D06B7C">
      <w:pPr>
        <w:pStyle w:val="a3"/>
        <w:ind w:left="1080"/>
        <w:jc w:val="both"/>
        <w:rPr>
          <w:b/>
          <w:sz w:val="28"/>
          <w:szCs w:val="28"/>
        </w:rPr>
      </w:pPr>
    </w:p>
    <w:p w:rsidR="00D06B7C" w:rsidRPr="00D06B7C" w:rsidRDefault="00B82E08" w:rsidP="00D06B7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06B7C">
        <w:rPr>
          <w:b/>
          <w:sz w:val="28"/>
          <w:szCs w:val="28"/>
        </w:rPr>
        <w:t>Порядок оформления приостановления образовательных отношений.</w:t>
      </w:r>
    </w:p>
    <w:p w:rsidR="00D06B7C" w:rsidRDefault="00D06B7C" w:rsidP="00D06B7C">
      <w:pPr>
        <w:pStyle w:val="a3"/>
        <w:ind w:left="735"/>
        <w:jc w:val="both"/>
        <w:rPr>
          <w:sz w:val="28"/>
          <w:szCs w:val="28"/>
        </w:rPr>
      </w:pPr>
    </w:p>
    <w:p w:rsidR="00D06B7C" w:rsidRPr="00D06B7C" w:rsidRDefault="00B82E08" w:rsidP="00D06B7C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D06B7C">
        <w:rPr>
          <w:sz w:val="28"/>
          <w:szCs w:val="28"/>
        </w:rPr>
        <w:t>Образовательные отношения могут быть приостановлены на основании письменного заявления родителей (законных представителей) о временном вы</w:t>
      </w:r>
      <w:r w:rsidR="00D06B7C">
        <w:rPr>
          <w:sz w:val="28"/>
          <w:szCs w:val="28"/>
        </w:rPr>
        <w:t xml:space="preserve">бытии воспитанника из Организации с сохранением места. </w:t>
      </w:r>
    </w:p>
    <w:p w:rsidR="00D06B7C" w:rsidRPr="00D06B7C" w:rsidRDefault="00B82E08" w:rsidP="00D06B7C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proofErr w:type="gramStart"/>
      <w:r w:rsidRPr="00D06B7C">
        <w:rPr>
          <w:sz w:val="28"/>
          <w:szCs w:val="28"/>
        </w:rPr>
        <w:t>Причинами, дающими право на сохранени</w:t>
      </w:r>
      <w:r w:rsidR="00D06B7C">
        <w:rPr>
          <w:sz w:val="28"/>
          <w:szCs w:val="28"/>
        </w:rPr>
        <w:t>е места за ребенком в Организации</w:t>
      </w:r>
      <w:r w:rsidRPr="00D06B7C">
        <w:rPr>
          <w:sz w:val="28"/>
          <w:szCs w:val="28"/>
        </w:rPr>
        <w:t xml:space="preserve"> являются</w:t>
      </w:r>
      <w:proofErr w:type="gramEnd"/>
      <w:r w:rsidRPr="00D06B7C">
        <w:rPr>
          <w:sz w:val="28"/>
          <w:szCs w:val="28"/>
        </w:rPr>
        <w:t>: - состояние здоровья, не позволяющее в течение определен</w:t>
      </w:r>
      <w:r w:rsidR="00D06B7C">
        <w:rPr>
          <w:sz w:val="28"/>
          <w:szCs w:val="28"/>
        </w:rPr>
        <w:t>ного периода посещать Организацию</w:t>
      </w:r>
      <w:r w:rsidRPr="00D06B7C">
        <w:rPr>
          <w:sz w:val="28"/>
          <w:szCs w:val="28"/>
        </w:rPr>
        <w:t xml:space="preserve"> (при наличии медицинского документа); - временное посещение санатория (по состоянию здоровья, при наличии направления медицинского учреждения); - по заявлениям родителей (законных пред</w:t>
      </w:r>
      <w:r w:rsidR="00D06B7C">
        <w:rPr>
          <w:sz w:val="28"/>
          <w:szCs w:val="28"/>
        </w:rPr>
        <w:t xml:space="preserve">ставителей) на время очередных </w:t>
      </w:r>
      <w:r w:rsidRPr="00D06B7C">
        <w:rPr>
          <w:sz w:val="28"/>
          <w:szCs w:val="28"/>
        </w:rPr>
        <w:t xml:space="preserve"> длительных отпусков родителей </w:t>
      </w:r>
      <w:r w:rsidR="00D06B7C">
        <w:rPr>
          <w:sz w:val="28"/>
          <w:szCs w:val="28"/>
        </w:rPr>
        <w:t xml:space="preserve">(законных представителей). </w:t>
      </w:r>
    </w:p>
    <w:p w:rsidR="00D06B7C" w:rsidRPr="00D06B7C" w:rsidRDefault="00B82E08" w:rsidP="00D06B7C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D06B7C">
        <w:rPr>
          <w:sz w:val="28"/>
          <w:szCs w:val="28"/>
        </w:rPr>
        <w:lastRenderedPageBreak/>
        <w:t>Родители (законные представители) воспитанника, для сохранени</w:t>
      </w:r>
      <w:r w:rsidR="00D06B7C">
        <w:rPr>
          <w:sz w:val="28"/>
          <w:szCs w:val="28"/>
        </w:rPr>
        <w:t>я места представляют в Организацию</w:t>
      </w:r>
      <w:r w:rsidRPr="00D06B7C">
        <w:rPr>
          <w:sz w:val="28"/>
          <w:szCs w:val="28"/>
        </w:rPr>
        <w:t xml:space="preserve"> документы, подтверждающие отсутствие воспитанник</w:t>
      </w:r>
      <w:r w:rsidR="00D06B7C">
        <w:rPr>
          <w:sz w:val="28"/>
          <w:szCs w:val="28"/>
        </w:rPr>
        <w:t xml:space="preserve">а по уважительным причинам. </w:t>
      </w:r>
    </w:p>
    <w:p w:rsidR="00D06B7C" w:rsidRPr="00D06B7C" w:rsidRDefault="00B82E08" w:rsidP="00D06B7C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D06B7C">
        <w:rPr>
          <w:sz w:val="28"/>
          <w:szCs w:val="28"/>
        </w:rPr>
        <w:t xml:space="preserve"> Возобновление образовательных отношений осуществляется по заявлению родителей (законных представителей) путем издания приказа о зачислении воспитанника после временного отсутствия. </w:t>
      </w:r>
    </w:p>
    <w:p w:rsidR="00D06B7C" w:rsidRPr="00D06B7C" w:rsidRDefault="00D06B7C" w:rsidP="00D06B7C">
      <w:pPr>
        <w:pStyle w:val="a3"/>
        <w:ind w:left="1080"/>
        <w:jc w:val="both"/>
        <w:rPr>
          <w:b/>
          <w:sz w:val="28"/>
          <w:szCs w:val="28"/>
        </w:rPr>
      </w:pPr>
    </w:p>
    <w:p w:rsidR="00D06B7C" w:rsidRPr="00D06B7C" w:rsidRDefault="00B82E08" w:rsidP="00D06B7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06B7C">
        <w:rPr>
          <w:sz w:val="28"/>
          <w:szCs w:val="28"/>
        </w:rPr>
        <w:t>Порядок оформления прекращения образовательных отношений</w:t>
      </w:r>
      <w:r w:rsidR="00113BAF">
        <w:rPr>
          <w:sz w:val="28"/>
          <w:szCs w:val="28"/>
        </w:rPr>
        <w:t>.</w:t>
      </w:r>
      <w:r w:rsidRPr="00D06B7C">
        <w:rPr>
          <w:sz w:val="28"/>
          <w:szCs w:val="28"/>
        </w:rPr>
        <w:t xml:space="preserve"> </w:t>
      </w:r>
    </w:p>
    <w:p w:rsidR="00113BAF" w:rsidRPr="00113BAF" w:rsidRDefault="00B82E08" w:rsidP="00113BAF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D06B7C">
        <w:rPr>
          <w:sz w:val="28"/>
          <w:szCs w:val="28"/>
        </w:rPr>
        <w:t>Прекращение образовательных отношений в связи с отчисл</w:t>
      </w:r>
      <w:r w:rsidR="00113BAF">
        <w:rPr>
          <w:sz w:val="28"/>
          <w:szCs w:val="28"/>
        </w:rPr>
        <w:t>ением воспитанника из Организации</w:t>
      </w:r>
      <w:r w:rsidRPr="00D06B7C">
        <w:rPr>
          <w:sz w:val="28"/>
          <w:szCs w:val="28"/>
        </w:rPr>
        <w:t xml:space="preserve"> оформляется в соответствии с Порядком и основаниями перевода, отчисления и восстановления воспитанников, утвержденным приказом </w:t>
      </w:r>
      <w:proofErr w:type="gramStart"/>
      <w:r w:rsidRPr="00D06B7C">
        <w:rPr>
          <w:sz w:val="28"/>
          <w:szCs w:val="28"/>
        </w:rPr>
        <w:t>заведующег</w:t>
      </w:r>
      <w:r w:rsidR="00113BAF">
        <w:rPr>
          <w:sz w:val="28"/>
          <w:szCs w:val="28"/>
        </w:rPr>
        <w:t>о Организации</w:t>
      </w:r>
      <w:proofErr w:type="gramEnd"/>
      <w:r w:rsidR="00113BAF">
        <w:rPr>
          <w:sz w:val="28"/>
          <w:szCs w:val="28"/>
        </w:rPr>
        <w:t xml:space="preserve">. </w:t>
      </w:r>
    </w:p>
    <w:p w:rsidR="00113BAF" w:rsidRPr="00113BAF" w:rsidRDefault="00B82E08" w:rsidP="00113BAF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D06B7C">
        <w:rPr>
          <w:sz w:val="28"/>
          <w:szCs w:val="28"/>
        </w:rPr>
        <w:t>Образовательные отношения прекращаются в связи с отчисл</w:t>
      </w:r>
      <w:r w:rsidR="00113BAF">
        <w:rPr>
          <w:sz w:val="28"/>
          <w:szCs w:val="28"/>
        </w:rPr>
        <w:t>ением воспитанника из Организации</w:t>
      </w:r>
      <w:r w:rsidRPr="00D06B7C">
        <w:rPr>
          <w:sz w:val="28"/>
          <w:szCs w:val="28"/>
        </w:rPr>
        <w:t>:</w:t>
      </w:r>
      <w:r w:rsidR="00113BAF">
        <w:rPr>
          <w:sz w:val="28"/>
          <w:szCs w:val="28"/>
        </w:rPr>
        <w:t xml:space="preserve"> </w:t>
      </w:r>
    </w:p>
    <w:p w:rsidR="00113BAF" w:rsidRPr="00113BAF" w:rsidRDefault="00B82E08" w:rsidP="00113BAF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113BAF">
        <w:rPr>
          <w:sz w:val="28"/>
          <w:szCs w:val="28"/>
        </w:rPr>
        <w:t>в связи с получением образования (завершением обучения); окончанием срока действия договора об образовании является окончание получения ребенком дошкольного образов</w:t>
      </w:r>
      <w:r w:rsidR="00113BAF">
        <w:rPr>
          <w:sz w:val="28"/>
          <w:szCs w:val="28"/>
        </w:rPr>
        <w:t>ания, предоставление Организацией</w:t>
      </w:r>
      <w:r w:rsidRPr="00113BAF">
        <w:rPr>
          <w:sz w:val="28"/>
          <w:szCs w:val="28"/>
        </w:rPr>
        <w:t xml:space="preserve"> образовательной</w:t>
      </w:r>
      <w:r w:rsidR="00113BAF">
        <w:rPr>
          <w:sz w:val="28"/>
          <w:szCs w:val="28"/>
        </w:rPr>
        <w:t xml:space="preserve"> услуги в полном объеме; </w:t>
      </w:r>
    </w:p>
    <w:p w:rsidR="00113BAF" w:rsidRPr="00113BAF" w:rsidRDefault="00B82E08" w:rsidP="00113BAF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113BAF">
        <w:rPr>
          <w:sz w:val="28"/>
          <w:szCs w:val="28"/>
        </w:rPr>
        <w:t xml:space="preserve">досрочно по основаниям, установленным законодательством об образовании. </w:t>
      </w:r>
    </w:p>
    <w:p w:rsidR="00113BAF" w:rsidRPr="00113BAF" w:rsidRDefault="00B82E08" w:rsidP="00113BAF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D06B7C">
        <w:rPr>
          <w:sz w:val="28"/>
          <w:szCs w:val="28"/>
        </w:rPr>
        <w:t>Образовательные отношения могут быть прекращены досрочно в следующих с</w:t>
      </w:r>
      <w:r w:rsidR="00113BAF">
        <w:rPr>
          <w:sz w:val="28"/>
          <w:szCs w:val="28"/>
        </w:rPr>
        <w:t xml:space="preserve">лучаях: </w:t>
      </w:r>
    </w:p>
    <w:p w:rsidR="00113BAF" w:rsidRPr="00113BAF" w:rsidRDefault="00B82E08" w:rsidP="00113BAF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13BAF">
        <w:rPr>
          <w:sz w:val="28"/>
          <w:szCs w:val="28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</w:t>
      </w:r>
      <w:r w:rsidR="00113BAF">
        <w:rPr>
          <w:sz w:val="28"/>
          <w:szCs w:val="28"/>
        </w:rPr>
        <w:t xml:space="preserve">разовательной программы в другую образовательную организацию; </w:t>
      </w:r>
    </w:p>
    <w:p w:rsidR="00113BAF" w:rsidRPr="00113BAF" w:rsidRDefault="00B82E08" w:rsidP="00113BAF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13BAF">
        <w:rPr>
          <w:sz w:val="28"/>
          <w:szCs w:val="28"/>
        </w:rPr>
        <w:t xml:space="preserve"> по обстоятельствам, независящим от воли родителей (законных представителей) несовершеннолетнего воспитанни</w:t>
      </w:r>
      <w:r w:rsidR="00113BAF">
        <w:rPr>
          <w:sz w:val="28"/>
          <w:szCs w:val="28"/>
        </w:rPr>
        <w:t>ка и образовательной организации</w:t>
      </w:r>
      <w:r w:rsidRPr="00113BAF">
        <w:rPr>
          <w:sz w:val="28"/>
          <w:szCs w:val="28"/>
        </w:rPr>
        <w:t>, в том числе</w:t>
      </w:r>
      <w:r w:rsidR="00113BAF">
        <w:rPr>
          <w:sz w:val="28"/>
          <w:szCs w:val="28"/>
        </w:rPr>
        <w:t xml:space="preserve"> в случаях ликвидации Организации</w:t>
      </w:r>
      <w:r w:rsidRPr="00113BAF">
        <w:rPr>
          <w:sz w:val="28"/>
          <w:szCs w:val="28"/>
        </w:rPr>
        <w:t>, аннулирования лицензии на осуществление обра</w:t>
      </w:r>
      <w:r w:rsidR="00113BAF">
        <w:rPr>
          <w:sz w:val="28"/>
          <w:szCs w:val="28"/>
        </w:rPr>
        <w:t>зовательной деятельности;</w:t>
      </w:r>
    </w:p>
    <w:p w:rsidR="00113BAF" w:rsidRPr="00113BAF" w:rsidRDefault="00B82E08" w:rsidP="00113BAF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13BAF">
        <w:rPr>
          <w:sz w:val="28"/>
          <w:szCs w:val="28"/>
        </w:rPr>
        <w:t xml:space="preserve">по иным причинам, указанным в заявлении родителей (законных представителей). </w:t>
      </w:r>
    </w:p>
    <w:p w:rsidR="00113BAF" w:rsidRPr="00113BAF" w:rsidRDefault="00B82E08" w:rsidP="00113BAF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D06B7C">
        <w:rPr>
          <w:sz w:val="28"/>
          <w:szCs w:val="28"/>
        </w:rPr>
        <w:t>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</w:t>
      </w:r>
      <w:r w:rsidR="00113BAF">
        <w:rPr>
          <w:sz w:val="28"/>
          <w:szCs w:val="28"/>
        </w:rPr>
        <w:t>х обязательств перед Организацией</w:t>
      </w:r>
      <w:r w:rsidRPr="00D06B7C">
        <w:rPr>
          <w:sz w:val="28"/>
          <w:szCs w:val="28"/>
        </w:rPr>
        <w:t>, если иное не установлено</w:t>
      </w:r>
      <w:r w:rsidR="00113BAF">
        <w:rPr>
          <w:sz w:val="28"/>
          <w:szCs w:val="28"/>
        </w:rPr>
        <w:t xml:space="preserve"> договором об образовании.</w:t>
      </w:r>
    </w:p>
    <w:p w:rsidR="002B1584" w:rsidRPr="00D06B7C" w:rsidRDefault="00B82E08" w:rsidP="00113BAF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D06B7C">
        <w:rPr>
          <w:sz w:val="28"/>
          <w:szCs w:val="28"/>
        </w:rPr>
        <w:t>Основанием для прекращения образовательных отношений является распорядительный акт (приказ об отчис</w:t>
      </w:r>
      <w:r w:rsidR="00113BAF">
        <w:rPr>
          <w:sz w:val="28"/>
          <w:szCs w:val="28"/>
        </w:rPr>
        <w:t>лении воспитанника из Организации</w:t>
      </w:r>
      <w:r w:rsidRPr="00D06B7C">
        <w:rPr>
          <w:sz w:val="28"/>
          <w:szCs w:val="28"/>
        </w:rPr>
        <w:t xml:space="preserve">). Если с родителями (законными представителями) несовершеннолетнего воспитанника заключен договор об оказании </w:t>
      </w:r>
      <w:r w:rsidRPr="00D06B7C">
        <w:rPr>
          <w:sz w:val="28"/>
          <w:szCs w:val="28"/>
        </w:rPr>
        <w:lastRenderedPageBreak/>
        <w:t>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организации. Права и обязанности воспитанника, предус</w:t>
      </w:r>
      <w:r w:rsidR="00113BAF">
        <w:rPr>
          <w:sz w:val="28"/>
          <w:szCs w:val="28"/>
        </w:rPr>
        <w:t xml:space="preserve">мотренные законодательством об </w:t>
      </w:r>
      <w:r w:rsidRPr="00D06B7C">
        <w:rPr>
          <w:sz w:val="28"/>
          <w:szCs w:val="28"/>
        </w:rPr>
        <w:t xml:space="preserve"> образовании и локальным</w:t>
      </w:r>
      <w:r w:rsidR="00113BAF">
        <w:rPr>
          <w:sz w:val="28"/>
          <w:szCs w:val="28"/>
        </w:rPr>
        <w:t>и нормативными актами Организации</w:t>
      </w:r>
      <w:r w:rsidRPr="00D06B7C">
        <w:rPr>
          <w:sz w:val="28"/>
          <w:szCs w:val="28"/>
        </w:rPr>
        <w:t xml:space="preserve">, прекращаются </w:t>
      </w:r>
      <w:proofErr w:type="gramStart"/>
      <w:r w:rsidRPr="00D06B7C">
        <w:rPr>
          <w:sz w:val="28"/>
          <w:szCs w:val="28"/>
        </w:rPr>
        <w:t>с д</w:t>
      </w:r>
      <w:r w:rsidR="00113BAF">
        <w:rPr>
          <w:sz w:val="28"/>
          <w:szCs w:val="28"/>
        </w:rPr>
        <w:t>аты</w:t>
      </w:r>
      <w:proofErr w:type="gramEnd"/>
      <w:r w:rsidR="00113BAF">
        <w:rPr>
          <w:sz w:val="28"/>
          <w:szCs w:val="28"/>
        </w:rPr>
        <w:t xml:space="preserve"> его отчисления из Организации</w:t>
      </w:r>
      <w:r w:rsidRPr="00D06B7C">
        <w:rPr>
          <w:sz w:val="28"/>
          <w:szCs w:val="28"/>
        </w:rPr>
        <w:t>. В случае прекращен</w:t>
      </w:r>
      <w:r w:rsidR="00113BAF">
        <w:rPr>
          <w:sz w:val="28"/>
          <w:szCs w:val="28"/>
        </w:rPr>
        <w:t>ия деятельности Организации</w:t>
      </w:r>
      <w:r w:rsidRPr="00D06B7C">
        <w:rPr>
          <w:sz w:val="28"/>
          <w:szCs w:val="28"/>
        </w:rPr>
        <w:t>, а также в случае аннулирования у него лицензии на право осуществления образовательной деятельности, учредитель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sectPr w:rsidR="002B1584" w:rsidRPr="00D06B7C" w:rsidSect="002B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95C"/>
    <w:multiLevelType w:val="hybridMultilevel"/>
    <w:tmpl w:val="E75A2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70A91"/>
    <w:multiLevelType w:val="multilevel"/>
    <w:tmpl w:val="89C02786"/>
    <w:lvl w:ilvl="0">
      <w:start w:val="1"/>
      <w:numFmt w:val="decimal"/>
      <w:lvlText w:val="%1."/>
      <w:lvlJc w:val="left"/>
      <w:pPr>
        <w:ind w:left="735" w:hanging="73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ascii="Times New Roman" w:hAnsi="Times New Roman" w:hint="default"/>
        <w:sz w:val="28"/>
      </w:rPr>
    </w:lvl>
  </w:abstractNum>
  <w:abstractNum w:abstractNumId="2">
    <w:nsid w:val="4072271B"/>
    <w:multiLevelType w:val="hybridMultilevel"/>
    <w:tmpl w:val="A3207948"/>
    <w:lvl w:ilvl="0" w:tplc="0419000D">
      <w:start w:val="1"/>
      <w:numFmt w:val="bullet"/>
      <w:lvlText w:val=""/>
      <w:lvlJc w:val="left"/>
      <w:pPr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>
    <w:nsid w:val="556B4418"/>
    <w:multiLevelType w:val="hybridMultilevel"/>
    <w:tmpl w:val="1F80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A1EC6"/>
    <w:multiLevelType w:val="hybridMultilevel"/>
    <w:tmpl w:val="8794C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E08"/>
    <w:rsid w:val="00113BAF"/>
    <w:rsid w:val="002B1584"/>
    <w:rsid w:val="002C4F9B"/>
    <w:rsid w:val="003B0093"/>
    <w:rsid w:val="006A2F2B"/>
    <w:rsid w:val="007C0C63"/>
    <w:rsid w:val="009C2294"/>
    <w:rsid w:val="00B82E08"/>
    <w:rsid w:val="00CA2D1F"/>
    <w:rsid w:val="00D06B7C"/>
    <w:rsid w:val="00D500D5"/>
    <w:rsid w:val="00FF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jE38q9iVOf72ifpeJQ3q6AuhfVtfMeSaoXDReSkRVPQ=</DigestValue>
    </Reference>
    <Reference Type="http://www.w3.org/2000/09/xmldsig#Object" URI="#idOfficeObject">
      <DigestMethod Algorithm="urn:ietf:params:xml:ns:cpxmlsec:algorithms:gostr34112012-256"/>
      <DigestValue>0fcO4cw3vLzsxsGGULda5cpSvfxdDfHNX0yU0RVsGRQ=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QOL6K+K2wjyMIVoAeUOPhhOE88BiQ/zCwgTEp8gRc3Y=</DigestValue>
    </Reference>
  </SignedInfo>
  <SignatureValue>O+T//bmcrGdlNDUrm5QsJhdSZxz18pYJMJgYllH9mVdCqPqiOYLZGRuk6kgGVEi1
gaD9pYpl+KnMd1s9t3BkSw==</SignatureValue>
  <KeyInfo>
    <X509Data>
      <X509Certificate>MIIJXjCCCQugAwIBAgIUJCS3uFxhqaYXW9c1RFcSZZsrAfwwCgYIKoUDBwEBAwIw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jNC90L7QtSDQutCw0LfQvdCw0YfQtdC50YHRgtCy0L4wHhcNMjExMjE0MDA1ODQ3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INCg0L7RgdGB0LjQuIILAMvGmDMAAAAABW4waAYDVR0fBGEwXzAuoCygKoYoaHR0
cDovL2NybC5yb3NrYXpuYS5ydS9jcmwvdWNma18yMDIxLmNybDAtoCugKYYnaHR0
cDovL2NybC5mc2ZrLmxvY2FsL2NybC91Y2ZrXzIwMjEuY3JsMB0GA1UdDgQWBBST
ajVwHD/rA1/GSoHotYPks48PwzAKBggqhQMHAQEDAgNBAJ15qBg+AYQgUK7EpvGU
ZmWs6tzh2+/0QijqH+bf6liyB5JbsoVQzNgYY35+aKvWaC8BKisN6dl3uuXZIrDU
bwg=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0U3ayfEZEvuBAsPDq/zI5Qk392Q=</DigestValue>
      </Reference>
      <Reference URI="/word/fontTable.xml?ContentType=application/vnd.openxmlformats-officedocument.wordprocessingml.fontTable+xml">
        <DigestMethod Algorithm="http://www.w3.org/2000/09/xmldsig#sha1"/>
        <DigestValue>wd1f3pf/NUOAg3RLOeGIAp9tKQU=</DigestValue>
      </Reference>
      <Reference URI="/word/numbering.xml?ContentType=application/vnd.openxmlformats-officedocument.wordprocessingml.numbering+xml">
        <DigestMethod Algorithm="http://www.w3.org/2000/09/xmldsig#sha1"/>
        <DigestValue>Y0apu1Dz6wkVV8C8M+kioFXzfnc=</DigestValue>
      </Reference>
      <Reference URI="/word/settings.xml?ContentType=application/vnd.openxmlformats-officedocument.wordprocessingml.settings+xml">
        <DigestMethod Algorithm="http://www.w3.org/2000/09/xmldsig#sha1"/>
        <DigestValue>xDjBe+Zd5yVzCJvlVmAQxfAhMRg=</DigestValue>
      </Reference>
      <Reference URI="/word/styles.xml?ContentType=application/vnd.openxmlformats-officedocument.wordprocessingml.styles+xml">
        <DigestMethod Algorithm="http://www.w3.org/2000/09/xmldsig#sha1"/>
        <DigestValue>q1o8WL1osha8Qu5/2XKhU7gkKjE=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2022-01-17T22:59:59Z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2022-01-17T22:59:59Z</xd:SigningTime>
          <xd:SigningCertificate>
            <xd:Cert>
              <xd:CertDigest>
                <DigestMethod Algorithm="http://www.w3.org/2000/09/xmldsig#sha1"/>
                <DigestValue>CzhMjPvzf8VBRSAmoi3pcIO69NI=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206342498859882420177119391747250312540393767420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2020-10-07T02:27:00Z</cp:lastPrinted>
  <dcterms:created xsi:type="dcterms:W3CDTF">2020-09-08T02:45:00Z</dcterms:created>
  <dcterms:modified xsi:type="dcterms:W3CDTF">2020-10-07T02:34:00Z</dcterms:modified>
</cp:coreProperties>
</file>